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F5E41" w14:textId="77777777" w:rsidR="00230323" w:rsidRPr="00784874" w:rsidRDefault="00684995" w:rsidP="00566B51">
      <w:pPr>
        <w:spacing w:after="80"/>
        <w:rPr>
          <w:sz w:val="10"/>
          <w:szCs w:val="10"/>
        </w:rPr>
      </w:pPr>
      <w:commentRangeStart w:id="0"/>
      <w:commentRangeEnd w:id="0"/>
      <w:r w:rsidRPr="00784874">
        <w:rPr>
          <w:rStyle w:val="CommentReference"/>
          <w:sz w:val="10"/>
          <w:szCs w:val="10"/>
        </w:rPr>
        <w:commentReference w:id="0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0"/>
      </w:tblGrid>
      <w:tr w:rsidR="00DF4BDC" w14:paraId="17BD9CA6" w14:textId="77777777" w:rsidTr="00DF4BDC">
        <w:tc>
          <w:tcPr>
            <w:tcW w:w="9360" w:type="dxa"/>
            <w:tcBorders>
              <w:top w:val="single" w:sz="36" w:space="0" w:color="14387D" w:themeColor="accent3" w:themeShade="80"/>
              <w:left w:val="nil"/>
              <w:bottom w:val="single" w:sz="36" w:space="0" w:color="14387D" w:themeColor="accent3" w:themeShade="80"/>
              <w:right w:val="nil"/>
            </w:tcBorders>
          </w:tcPr>
          <w:p w14:paraId="3B67CA03" w14:textId="3F3889FD" w:rsidR="00DF4BDC" w:rsidRPr="00DF4BDC" w:rsidRDefault="00DF4F53" w:rsidP="00566B51">
            <w:pPr>
              <w:spacing w:before="80" w:after="80"/>
              <w:jc w:val="center"/>
              <w:rPr>
                <w:rFonts w:cs="Times New Roman (Body CS)"/>
                <w:b/>
                <w:bCs/>
                <w:caps/>
                <w:sz w:val="40"/>
                <w:szCs w:val="40"/>
              </w:rPr>
            </w:pPr>
            <w:r>
              <w:rPr>
                <w:rFonts w:cs="Times New Roman (Body CS)"/>
                <w:b/>
                <w:bCs/>
                <w:caps/>
                <w:color w:val="3B3838" w:themeColor="background2" w:themeShade="40"/>
                <w:sz w:val="40"/>
                <w:szCs w:val="40"/>
              </w:rPr>
              <w:t>TItle</w:t>
            </w:r>
            <w:r w:rsidR="00684995">
              <w:rPr>
                <w:rFonts w:cs="Times New Roman (Body CS)"/>
                <w:b/>
                <w:bCs/>
                <w:caps/>
                <w:color w:val="3B3838" w:themeColor="background2" w:themeShade="40"/>
                <w:sz w:val="40"/>
                <w:szCs w:val="40"/>
              </w:rPr>
              <w:t xml:space="preserve"> HERE</w:t>
            </w:r>
            <w:r w:rsidR="00ED4D14">
              <w:rPr>
                <w:rFonts w:cs="Times New Roman (Body CS)"/>
                <w:b/>
                <w:bCs/>
                <w:caps/>
                <w:color w:val="3B3838" w:themeColor="background2" w:themeShade="40"/>
                <w:sz w:val="40"/>
                <w:szCs w:val="40"/>
              </w:rPr>
              <w:t xml:space="preserve"> </w:t>
            </w:r>
            <w:r w:rsidR="003F7493">
              <w:rPr>
                <w:rFonts w:cs="Times New Roman (Body CS)"/>
                <w:b/>
                <w:bCs/>
                <w:caps/>
                <w:color w:val="3B3838" w:themeColor="background2" w:themeShade="40"/>
                <w:sz w:val="40"/>
                <w:szCs w:val="40"/>
              </w:rPr>
              <w:t xml:space="preserve"> </w:t>
            </w:r>
          </w:p>
        </w:tc>
      </w:tr>
    </w:tbl>
    <w:p w14:paraId="06EFA904" w14:textId="0BAF89E7" w:rsidR="00A0096B" w:rsidRDefault="00DF4F53" w:rsidP="00784874">
      <w:pPr>
        <w:pStyle w:val="Heading1"/>
        <w:spacing w:before="300" w:after="60"/>
        <w:rPr>
          <w:szCs w:val="28"/>
        </w:rPr>
      </w:pPr>
      <w:r>
        <w:rPr>
          <w:szCs w:val="28"/>
        </w:rPr>
        <w:t xml:space="preserve">Subtitle (ex. </w:t>
      </w:r>
      <w:r w:rsidRPr="00DF4F53">
        <w:rPr>
          <w:szCs w:val="28"/>
        </w:rPr>
        <w:t xml:space="preserve">This Flex Week provides students with a </w:t>
      </w:r>
      <w:r>
        <w:rPr>
          <w:szCs w:val="28"/>
        </w:rPr>
        <w:t>hands-on experience…)</w:t>
      </w:r>
      <w:r w:rsidRPr="00DF4F53">
        <w:rPr>
          <w:szCs w:val="28"/>
        </w:rPr>
        <w:t>.</w:t>
      </w:r>
    </w:p>
    <w:p w14:paraId="17C1C159" w14:textId="0E96A3E6" w:rsidR="00306480" w:rsidRPr="00E12D8F" w:rsidRDefault="00DF4F53" w:rsidP="00BD2D7A">
      <w:pPr>
        <w:rPr>
          <w:b/>
          <w:sz w:val="22"/>
        </w:rPr>
      </w:pPr>
      <w:r>
        <w:rPr>
          <w:sz w:val="22"/>
        </w:rPr>
        <w:t>1 paragraph description about your experience and it’s high points</w:t>
      </w:r>
    </w:p>
    <w:p w14:paraId="29D108DB" w14:textId="7D8C571F" w:rsidR="00B979D8" w:rsidRPr="00B93E10" w:rsidRDefault="00DF4F53" w:rsidP="00A05B76">
      <w:pPr>
        <w:pStyle w:val="Heading2"/>
        <w:keepNext w:val="0"/>
        <w:keepLines w:val="0"/>
        <w:spacing w:before="160" w:after="40"/>
        <w:rPr>
          <w:smallCaps/>
          <w:spacing w:val="10"/>
          <w:sz w:val="28"/>
          <w:szCs w:val="28"/>
        </w:rPr>
      </w:pPr>
      <w:r>
        <w:rPr>
          <w:smallCaps/>
          <w:spacing w:val="10"/>
          <w:sz w:val="28"/>
          <w:szCs w:val="28"/>
        </w:rPr>
        <w:t>goals</w:t>
      </w:r>
    </w:p>
    <w:p w14:paraId="6462471C" w14:textId="22350F1D" w:rsidR="00230323" w:rsidRPr="00E12D8F" w:rsidRDefault="00DF4F53" w:rsidP="00A05B76">
      <w:pPr>
        <w:pStyle w:val="ListNumber"/>
        <w:spacing w:before="0" w:after="0"/>
        <w:rPr>
          <w:sz w:val="22"/>
        </w:rPr>
      </w:pPr>
      <w:r>
        <w:rPr>
          <w:sz w:val="22"/>
        </w:rPr>
        <w:t>Goal 1</w:t>
      </w:r>
    </w:p>
    <w:p w14:paraId="4B54A7F9" w14:textId="6D5991BD" w:rsidR="00230323" w:rsidRPr="00E12D8F" w:rsidRDefault="00DF4F53" w:rsidP="00A05B76">
      <w:pPr>
        <w:pStyle w:val="ListNumber"/>
        <w:spacing w:before="0" w:after="0"/>
        <w:rPr>
          <w:sz w:val="22"/>
        </w:rPr>
      </w:pPr>
      <w:r>
        <w:rPr>
          <w:sz w:val="22"/>
        </w:rPr>
        <w:t>Goal 2, etc.</w:t>
      </w:r>
    </w:p>
    <w:p w14:paraId="6F7E77CA" w14:textId="6D372F77" w:rsidR="00B979D8" w:rsidRDefault="00C6611F" w:rsidP="009017E7">
      <w:pPr>
        <w:pStyle w:val="Heading1"/>
        <w:spacing w:before="240" w:after="60"/>
        <w:rPr>
          <w:caps w:val="0"/>
          <w:smallCaps/>
        </w:rPr>
      </w:pPr>
      <w:r>
        <w:rPr>
          <w:caps w:val="0"/>
          <w:smallCaps/>
        </w:rPr>
        <w:t>key information</w:t>
      </w:r>
    </w:p>
    <w:tbl>
      <w:tblPr>
        <w:tblStyle w:val="TableGrid"/>
        <w:tblW w:w="5144" w:type="pct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1837"/>
        <w:gridCol w:w="1166"/>
        <w:gridCol w:w="2076"/>
        <w:gridCol w:w="2672"/>
        <w:gridCol w:w="1868"/>
      </w:tblGrid>
      <w:tr w:rsidR="00F17759" w14:paraId="5C6546AA" w14:textId="4C8344BC" w:rsidTr="0068083D">
        <w:trPr>
          <w:trHeight w:val="269"/>
        </w:trPr>
        <w:tc>
          <w:tcPr>
            <w:tcW w:w="955" w:type="pct"/>
            <w:shd w:val="clear" w:color="auto" w:fill="DDE8ED" w:themeFill="accent2" w:themeFillTint="66"/>
            <w:vAlign w:val="center"/>
          </w:tcPr>
          <w:p w14:paraId="657B2541" w14:textId="6FEC34A9" w:rsidR="00F17759" w:rsidRPr="00E12D8F" w:rsidRDefault="00F17759" w:rsidP="00260DED">
            <w:pPr>
              <w:pStyle w:val="Heading1"/>
              <w:spacing w:before="0" w:after="0"/>
              <w:jc w:val="center"/>
              <w:rPr>
                <w:b w:val="0"/>
                <w:bCs/>
                <w:caps w:val="0"/>
                <w:color w:val="3B3838" w:themeColor="background2" w:themeShade="40"/>
                <w:sz w:val="22"/>
                <w:szCs w:val="22"/>
              </w:rPr>
            </w:pPr>
            <w:r w:rsidRPr="00E12D8F">
              <w:rPr>
                <w:b w:val="0"/>
                <w:bCs/>
                <w:caps w:val="0"/>
                <w:color w:val="3B3838" w:themeColor="background2" w:themeShade="40"/>
                <w:sz w:val="22"/>
                <w:szCs w:val="22"/>
              </w:rPr>
              <w:t>Organizer</w:t>
            </w:r>
          </w:p>
        </w:tc>
        <w:tc>
          <w:tcPr>
            <w:tcW w:w="606" w:type="pct"/>
            <w:shd w:val="clear" w:color="auto" w:fill="DDE8ED" w:themeFill="accent2" w:themeFillTint="66"/>
            <w:vAlign w:val="center"/>
          </w:tcPr>
          <w:p w14:paraId="40511C9C" w14:textId="32B44E60" w:rsidR="00F17759" w:rsidRPr="00E12D8F" w:rsidRDefault="00F17759" w:rsidP="00260DED">
            <w:pPr>
              <w:pStyle w:val="Heading1"/>
              <w:spacing w:before="0" w:after="0"/>
              <w:jc w:val="center"/>
              <w:rPr>
                <w:b w:val="0"/>
                <w:bCs/>
                <w:caps w:val="0"/>
                <w:color w:val="3B3838" w:themeColor="background2" w:themeShade="40"/>
                <w:sz w:val="22"/>
                <w:szCs w:val="22"/>
              </w:rPr>
            </w:pPr>
            <w:r w:rsidRPr="00E12D8F">
              <w:rPr>
                <w:b w:val="0"/>
                <w:bCs/>
                <w:caps w:val="0"/>
                <w:color w:val="3B3838" w:themeColor="background2" w:themeShade="40"/>
                <w:sz w:val="22"/>
                <w:szCs w:val="22"/>
              </w:rPr>
              <w:t>Capacity</w:t>
            </w:r>
          </w:p>
        </w:tc>
        <w:tc>
          <w:tcPr>
            <w:tcW w:w="1079" w:type="pct"/>
            <w:shd w:val="clear" w:color="auto" w:fill="DDE8ED" w:themeFill="accent2" w:themeFillTint="66"/>
            <w:vAlign w:val="center"/>
          </w:tcPr>
          <w:p w14:paraId="02C35907" w14:textId="19F797E0" w:rsidR="00F17759" w:rsidRPr="00E12D8F" w:rsidRDefault="00F17759" w:rsidP="00260DED">
            <w:pPr>
              <w:pStyle w:val="Heading1"/>
              <w:spacing w:before="0" w:after="0"/>
              <w:jc w:val="center"/>
              <w:rPr>
                <w:b w:val="0"/>
                <w:bCs/>
                <w:caps w:val="0"/>
                <w:color w:val="3B3838" w:themeColor="background2" w:themeShade="40"/>
                <w:sz w:val="22"/>
                <w:szCs w:val="22"/>
              </w:rPr>
            </w:pPr>
            <w:r w:rsidRPr="00E12D8F">
              <w:rPr>
                <w:b w:val="0"/>
                <w:bCs/>
                <w:caps w:val="0"/>
                <w:color w:val="3B3838" w:themeColor="background2" w:themeShade="40"/>
                <w:sz w:val="22"/>
                <w:szCs w:val="22"/>
              </w:rPr>
              <w:t>Location</w:t>
            </w:r>
          </w:p>
        </w:tc>
        <w:tc>
          <w:tcPr>
            <w:tcW w:w="1389" w:type="pct"/>
            <w:shd w:val="clear" w:color="auto" w:fill="DDE8ED" w:themeFill="accent2" w:themeFillTint="66"/>
            <w:vAlign w:val="center"/>
          </w:tcPr>
          <w:p w14:paraId="1B3B188B" w14:textId="60319CF1" w:rsidR="00F17759" w:rsidRPr="00E12D8F" w:rsidRDefault="00F17759" w:rsidP="00260DED">
            <w:pPr>
              <w:pStyle w:val="Heading1"/>
              <w:spacing w:before="0" w:after="0"/>
              <w:jc w:val="center"/>
              <w:rPr>
                <w:b w:val="0"/>
                <w:bCs/>
                <w:caps w:val="0"/>
                <w:color w:val="3B3838" w:themeColor="background2" w:themeShade="40"/>
                <w:sz w:val="22"/>
                <w:szCs w:val="22"/>
              </w:rPr>
            </w:pPr>
            <w:r w:rsidRPr="00E12D8F">
              <w:rPr>
                <w:b w:val="0"/>
                <w:bCs/>
                <w:caps w:val="0"/>
                <w:color w:val="3B3838" w:themeColor="background2" w:themeShade="40"/>
                <w:sz w:val="22"/>
                <w:szCs w:val="22"/>
              </w:rPr>
              <w:t xml:space="preserve">Reporting </w:t>
            </w:r>
            <w:commentRangeStart w:id="1"/>
            <w:r w:rsidRPr="00E12D8F">
              <w:rPr>
                <w:b w:val="0"/>
                <w:bCs/>
                <w:caps w:val="0"/>
                <w:color w:val="3B3838" w:themeColor="background2" w:themeShade="40"/>
                <w:sz w:val="22"/>
                <w:szCs w:val="22"/>
              </w:rPr>
              <w:t>Info</w:t>
            </w:r>
            <w:commentRangeEnd w:id="1"/>
            <w:r w:rsidRPr="00E12D8F">
              <w:rPr>
                <w:rStyle w:val="CommentReference"/>
                <w:b w:val="0"/>
                <w:bCs/>
                <w:caps w:val="0"/>
                <w:color w:val="3B3838" w:themeColor="background2" w:themeShade="40"/>
                <w:szCs w:val="22"/>
              </w:rPr>
              <w:commentReference w:id="1"/>
            </w:r>
          </w:p>
        </w:tc>
        <w:tc>
          <w:tcPr>
            <w:tcW w:w="971" w:type="pct"/>
            <w:shd w:val="clear" w:color="auto" w:fill="DDE8ED" w:themeFill="accent2" w:themeFillTint="66"/>
          </w:tcPr>
          <w:p w14:paraId="62F0BB1C" w14:textId="2517653A" w:rsidR="00F17759" w:rsidRPr="00E12D8F" w:rsidRDefault="00925498" w:rsidP="00260DED">
            <w:pPr>
              <w:pStyle w:val="Heading1"/>
              <w:spacing w:before="0" w:after="0"/>
              <w:jc w:val="center"/>
              <w:rPr>
                <w:b w:val="0"/>
                <w:bCs/>
                <w:caps w:val="0"/>
                <w:color w:val="3B3838" w:themeColor="background2" w:themeShade="40"/>
                <w:sz w:val="22"/>
                <w:szCs w:val="22"/>
              </w:rPr>
            </w:pPr>
            <w:r>
              <w:rPr>
                <w:b w:val="0"/>
                <w:bCs/>
                <w:caps w:val="0"/>
                <w:color w:val="3B3838" w:themeColor="background2" w:themeShade="40"/>
                <w:sz w:val="22"/>
                <w:szCs w:val="22"/>
              </w:rPr>
              <w:t>Students will be contacted</w:t>
            </w:r>
          </w:p>
        </w:tc>
      </w:tr>
      <w:tr w:rsidR="00F17759" w14:paraId="649CD47C" w14:textId="484700B5" w:rsidTr="0068083D">
        <w:tc>
          <w:tcPr>
            <w:tcW w:w="955" w:type="pct"/>
            <w:shd w:val="clear" w:color="auto" w:fill="DDE8ED" w:themeFill="accent2" w:themeFillTint="66"/>
            <w:vAlign w:val="center"/>
          </w:tcPr>
          <w:p w14:paraId="67B08C0C" w14:textId="607DB512" w:rsidR="00F17759" w:rsidRPr="007C60E1" w:rsidRDefault="00F17759" w:rsidP="00974104">
            <w:pPr>
              <w:jc w:val="center"/>
              <w:rPr>
                <w:color w:val="3B3838" w:themeColor="background2" w:themeShade="40"/>
                <w:szCs w:val="20"/>
              </w:rPr>
            </w:pPr>
            <w:r>
              <w:rPr>
                <w:color w:val="3B3838" w:themeColor="background2" w:themeShade="40"/>
                <w:szCs w:val="20"/>
              </w:rPr>
              <w:t>Your name</w:t>
            </w:r>
          </w:p>
          <w:p w14:paraId="3426B86C" w14:textId="77777777" w:rsidR="00F17759" w:rsidRDefault="00F17759" w:rsidP="00974104">
            <w:pPr>
              <w:jc w:val="center"/>
              <w:rPr>
                <w:szCs w:val="20"/>
              </w:rPr>
            </w:pPr>
            <w:r w:rsidRPr="00DF4F53">
              <w:rPr>
                <w:szCs w:val="20"/>
              </w:rPr>
              <w:t>email address</w:t>
            </w:r>
          </w:p>
          <w:p w14:paraId="107BD241" w14:textId="77777777" w:rsidR="00BD5790" w:rsidRDefault="00BD5790" w:rsidP="00974104">
            <w:pPr>
              <w:jc w:val="center"/>
              <w:rPr>
                <w:szCs w:val="20"/>
              </w:rPr>
            </w:pPr>
          </w:p>
          <w:p w14:paraId="3454BE87" w14:textId="0C362A4B" w:rsidR="00BD5790" w:rsidRPr="007C60E1" w:rsidRDefault="00BD5790" w:rsidP="0097410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Any co-organizers or staff</w:t>
            </w:r>
          </w:p>
        </w:tc>
        <w:tc>
          <w:tcPr>
            <w:tcW w:w="606" w:type="pct"/>
            <w:shd w:val="clear" w:color="auto" w:fill="DDE8ED" w:themeFill="accent2" w:themeFillTint="66"/>
            <w:vAlign w:val="center"/>
          </w:tcPr>
          <w:p w14:paraId="321E018F" w14:textId="72E0FC12" w:rsidR="00F17759" w:rsidRPr="007C60E1" w:rsidRDefault="00F17759" w:rsidP="00260DED">
            <w:pPr>
              <w:pStyle w:val="Heading1"/>
              <w:spacing w:before="0" w:after="0"/>
              <w:jc w:val="center"/>
              <w:rPr>
                <w:rFonts w:asciiTheme="minorHAnsi" w:hAnsiTheme="minorHAnsi"/>
                <w:b w:val="0"/>
                <w:bCs/>
                <w:caps w:val="0"/>
                <w:smallCaps/>
                <w:color w:val="3B3838" w:themeColor="background2" w:themeShade="40"/>
                <w:spacing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bCs/>
                <w:caps w:val="0"/>
                <w:color w:val="3B3838" w:themeColor="background2" w:themeShade="40"/>
                <w:spacing w:val="0"/>
                <w:sz w:val="20"/>
                <w:szCs w:val="20"/>
              </w:rPr>
              <w:t>#</w:t>
            </w:r>
            <w:r w:rsidRPr="007C60E1">
              <w:rPr>
                <w:rFonts w:asciiTheme="minorHAnsi" w:hAnsiTheme="minorHAnsi"/>
                <w:b w:val="0"/>
                <w:bCs/>
                <w:caps w:val="0"/>
                <w:color w:val="3B3838" w:themeColor="background2" w:themeShade="40"/>
                <w:spacing w:val="0"/>
                <w:sz w:val="20"/>
                <w:szCs w:val="20"/>
              </w:rPr>
              <w:t xml:space="preserve"> students</w:t>
            </w:r>
          </w:p>
        </w:tc>
        <w:tc>
          <w:tcPr>
            <w:tcW w:w="1079" w:type="pct"/>
            <w:shd w:val="clear" w:color="auto" w:fill="DDE8ED" w:themeFill="accent2" w:themeFillTint="66"/>
            <w:vAlign w:val="center"/>
          </w:tcPr>
          <w:p w14:paraId="442E8D7C" w14:textId="381212E6" w:rsidR="00F17759" w:rsidRPr="007C60E1" w:rsidRDefault="00F17759" w:rsidP="00260DED">
            <w:pPr>
              <w:pStyle w:val="Heading1"/>
              <w:spacing w:before="0" w:after="0"/>
              <w:jc w:val="center"/>
              <w:rPr>
                <w:rFonts w:asciiTheme="minorHAnsi" w:hAnsiTheme="minorHAnsi"/>
                <w:b w:val="0"/>
                <w:bCs/>
                <w:caps w:val="0"/>
                <w:smallCaps/>
                <w:color w:val="3B3838" w:themeColor="background2" w:themeShade="40"/>
                <w:spacing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bCs/>
                <w:caps w:val="0"/>
                <w:color w:val="3B3838" w:themeColor="background2" w:themeShade="40"/>
                <w:spacing w:val="0"/>
                <w:sz w:val="20"/>
                <w:szCs w:val="20"/>
              </w:rPr>
              <w:t>State info</w:t>
            </w:r>
          </w:p>
        </w:tc>
        <w:tc>
          <w:tcPr>
            <w:tcW w:w="1389" w:type="pct"/>
            <w:shd w:val="clear" w:color="auto" w:fill="DDE8ED" w:themeFill="accent2" w:themeFillTint="66"/>
            <w:vAlign w:val="center"/>
          </w:tcPr>
          <w:p w14:paraId="48F6B346" w14:textId="5CE6BD5D" w:rsidR="00F17759" w:rsidRPr="007C60E1" w:rsidRDefault="00F17759" w:rsidP="00F17759">
            <w:pPr>
              <w:pStyle w:val="Heading1"/>
              <w:spacing w:before="0" w:after="0"/>
              <w:jc w:val="center"/>
              <w:rPr>
                <w:rFonts w:asciiTheme="minorHAnsi" w:hAnsiTheme="minorHAnsi"/>
                <w:b w:val="0"/>
                <w:bCs/>
                <w:caps w:val="0"/>
                <w:color w:val="3B3838" w:themeColor="background2" w:themeShade="40"/>
                <w:spacing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bCs/>
                <w:caps w:val="0"/>
                <w:color w:val="3B3838" w:themeColor="background2" w:themeShade="40"/>
                <w:spacing w:val="0"/>
                <w:sz w:val="20"/>
                <w:szCs w:val="20"/>
              </w:rPr>
              <w:t>State info</w:t>
            </w:r>
          </w:p>
        </w:tc>
        <w:tc>
          <w:tcPr>
            <w:tcW w:w="971" w:type="pct"/>
            <w:shd w:val="clear" w:color="auto" w:fill="DDE8ED" w:themeFill="accent2" w:themeFillTint="66"/>
            <w:vAlign w:val="center"/>
          </w:tcPr>
          <w:p w14:paraId="66F2E9EE" w14:textId="112C60C7" w:rsidR="00F17759" w:rsidRDefault="0068083D" w:rsidP="00F17759">
            <w:pPr>
              <w:pStyle w:val="Heading1"/>
              <w:spacing w:before="0" w:after="0"/>
              <w:jc w:val="center"/>
              <w:rPr>
                <w:rFonts w:asciiTheme="minorHAnsi" w:hAnsiTheme="minorHAnsi"/>
                <w:b w:val="0"/>
                <w:bCs/>
                <w:caps w:val="0"/>
                <w:color w:val="3B3838" w:themeColor="background2" w:themeShade="40"/>
                <w:spacing w:val="0"/>
                <w:sz w:val="20"/>
                <w:szCs w:val="20"/>
              </w:rPr>
            </w:pPr>
            <w:commentRangeStart w:id="2"/>
            <w:r>
              <w:rPr>
                <w:rFonts w:asciiTheme="minorHAnsi" w:hAnsiTheme="minorHAnsi"/>
                <w:b w:val="0"/>
                <w:bCs/>
                <w:caps w:val="0"/>
                <w:color w:val="3B3838" w:themeColor="background2" w:themeShade="40"/>
                <w:spacing w:val="0"/>
                <w:sz w:val="20"/>
                <w:szCs w:val="20"/>
              </w:rPr>
              <w:t>B</w:t>
            </w:r>
            <w:r w:rsidR="00F17759">
              <w:rPr>
                <w:rFonts w:asciiTheme="minorHAnsi" w:hAnsiTheme="minorHAnsi"/>
                <w:b w:val="0"/>
                <w:bCs/>
                <w:caps w:val="0"/>
                <w:color w:val="3B3838" w:themeColor="background2" w:themeShade="40"/>
                <w:spacing w:val="0"/>
                <w:sz w:val="20"/>
                <w:szCs w:val="20"/>
              </w:rPr>
              <w:t>y</w:t>
            </w:r>
            <w:commentRangeEnd w:id="2"/>
            <w:r w:rsidR="00925498">
              <w:rPr>
                <w:rStyle w:val="CommentReference"/>
                <w:rFonts w:asciiTheme="minorHAnsi" w:hAnsiTheme="minorHAnsi"/>
                <w:b w:val="0"/>
                <w:bCs/>
                <w:caps w:val="0"/>
                <w:color w:val="3B3838" w:themeColor="background2" w:themeShade="40"/>
                <w:spacing w:val="0"/>
                <w:sz w:val="20"/>
                <w:szCs w:val="20"/>
              </w:rPr>
              <w:commentReference w:id="2"/>
            </w:r>
            <w:r w:rsidR="00F17759">
              <w:rPr>
                <w:rFonts w:asciiTheme="minorHAnsi" w:hAnsiTheme="minorHAnsi"/>
                <w:b w:val="0"/>
                <w:bCs/>
                <w:caps w:val="0"/>
                <w:color w:val="3B3838" w:themeColor="background2" w:themeShade="40"/>
                <w:spacing w:val="0"/>
                <w:sz w:val="20"/>
                <w:szCs w:val="20"/>
              </w:rPr>
              <w:t xml:space="preserve"> email</w:t>
            </w:r>
            <w:r>
              <w:rPr>
                <w:rFonts w:asciiTheme="minorHAnsi" w:hAnsiTheme="minorHAnsi"/>
                <w:b w:val="0"/>
                <w:bCs/>
                <w:caps w:val="0"/>
                <w:color w:val="3B3838" w:themeColor="background2" w:themeShade="40"/>
                <w:spacing w:val="0"/>
                <w:sz w:val="20"/>
                <w:szCs w:val="20"/>
              </w:rPr>
              <w:t xml:space="preserve"> from the experience director on</w:t>
            </w:r>
            <w:r w:rsidR="00F17759">
              <w:rPr>
                <w:rFonts w:asciiTheme="minorHAnsi" w:hAnsiTheme="minorHAnsi"/>
                <w:b w:val="0"/>
                <w:bCs/>
                <w:caps w:val="0"/>
                <w:color w:val="3B3838" w:themeColor="background2" w:themeShade="40"/>
                <w:spacing w:val="0"/>
                <w:sz w:val="20"/>
                <w:szCs w:val="20"/>
              </w:rPr>
              <w:t xml:space="preserve"> the Friday prior to experience start</w:t>
            </w:r>
          </w:p>
        </w:tc>
      </w:tr>
    </w:tbl>
    <w:p w14:paraId="19D77C74" w14:textId="77777777" w:rsidR="00F17759" w:rsidRDefault="00F17759" w:rsidP="00A05B76">
      <w:pPr>
        <w:pStyle w:val="Heading1"/>
        <w:spacing w:before="240" w:after="60"/>
        <w:rPr>
          <w:caps w:val="0"/>
          <w:smallCaps/>
        </w:rPr>
      </w:pPr>
    </w:p>
    <w:p w14:paraId="0E623C40" w14:textId="591F791C" w:rsidR="004A2FA9" w:rsidRPr="00895D05" w:rsidRDefault="00A05B76" w:rsidP="00A05B76">
      <w:pPr>
        <w:pStyle w:val="Heading1"/>
        <w:spacing w:before="240" w:after="60"/>
        <w:rPr>
          <w:caps w:val="0"/>
          <w:smallCaps/>
        </w:rPr>
      </w:pPr>
      <w:r>
        <w:rPr>
          <w:caps w:val="0"/>
          <w:smallCaps/>
        </w:rPr>
        <w:t>opportunity availability</w:t>
      </w:r>
    </w:p>
    <w:tbl>
      <w:tblPr>
        <w:tblW w:w="7670" w:type="dxa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E8ED" w:themeFill="accent2" w:themeFillTint="6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2440"/>
        <w:gridCol w:w="2250"/>
        <w:gridCol w:w="1460"/>
      </w:tblGrid>
      <w:tr w:rsidR="00A05B76" w:rsidRPr="002C4181" w14:paraId="61A8559E" w14:textId="77777777" w:rsidTr="00903C0D">
        <w:trPr>
          <w:trHeight w:val="284"/>
        </w:trPr>
        <w:tc>
          <w:tcPr>
            <w:tcW w:w="7670" w:type="dxa"/>
            <w:gridSpan w:val="4"/>
            <w:shd w:val="clear" w:color="auto" w:fill="FFEDC2" w:themeFill="accent5" w:themeFillTint="33"/>
          </w:tcPr>
          <w:p w14:paraId="4DA22D15" w14:textId="554E2E58" w:rsidR="00A05B76" w:rsidRPr="0075764C" w:rsidRDefault="00A05B76" w:rsidP="00903C0D">
            <w:pPr>
              <w:spacing w:after="0"/>
              <w:jc w:val="center"/>
              <w:textAlignment w:val="baseline"/>
              <w:rPr>
                <w:rFonts w:ascii="Grandview" w:eastAsia="Times New Roman" w:hAnsi="Grandview" w:cs="Calibri"/>
                <w:b/>
                <w:bCs/>
                <w:sz w:val="22"/>
              </w:rPr>
            </w:pPr>
            <w:r w:rsidRPr="0075764C">
              <w:rPr>
                <w:rFonts w:ascii="Grandview" w:eastAsia="Times New Roman" w:hAnsi="Grandview" w:cs="Calibri"/>
                <w:b/>
                <w:bCs/>
                <w:sz w:val="22"/>
              </w:rPr>
              <w:t>MS1 (Class of 20</w:t>
            </w:r>
            <w:r w:rsidR="00DF4F53">
              <w:rPr>
                <w:rFonts w:ascii="Grandview" w:eastAsia="Times New Roman" w:hAnsi="Grandview" w:cs="Calibri"/>
                <w:b/>
                <w:bCs/>
                <w:sz w:val="22"/>
              </w:rPr>
              <w:t>30</w:t>
            </w:r>
            <w:r w:rsidRPr="0075764C">
              <w:rPr>
                <w:rFonts w:ascii="Grandview" w:eastAsia="Times New Roman" w:hAnsi="Grandview" w:cs="Calibri"/>
                <w:b/>
                <w:bCs/>
                <w:sz w:val="22"/>
              </w:rPr>
              <w:t>)</w:t>
            </w:r>
          </w:p>
        </w:tc>
      </w:tr>
      <w:tr w:rsidR="00A05B76" w:rsidRPr="002C4181" w14:paraId="4E68A618" w14:textId="77777777" w:rsidTr="00903C0D">
        <w:trPr>
          <w:trHeight w:val="284"/>
        </w:trPr>
        <w:tc>
          <w:tcPr>
            <w:tcW w:w="1520" w:type="dxa"/>
            <w:shd w:val="clear" w:color="auto" w:fill="DDE8ED" w:themeFill="accent2" w:themeFillTint="66"/>
            <w:hideMark/>
          </w:tcPr>
          <w:p w14:paraId="11E98A2F" w14:textId="77777777" w:rsidR="00A05B76" w:rsidRPr="002C4181" w:rsidRDefault="00A05B76" w:rsidP="00903C0D">
            <w:pPr>
              <w:spacing w:after="0"/>
              <w:jc w:val="center"/>
              <w:textAlignment w:val="baseline"/>
              <w:rPr>
                <w:rFonts w:ascii="Grandview" w:eastAsia="Times New Roman" w:hAnsi="Grandview" w:cs="Segoe UI"/>
                <w:sz w:val="22"/>
              </w:rPr>
            </w:pPr>
            <w:r w:rsidRPr="002C4181">
              <w:rPr>
                <w:rFonts w:ascii="Grandview" w:eastAsia="Times New Roman" w:hAnsi="Grandview" w:cs="Calibri"/>
                <w:sz w:val="22"/>
              </w:rPr>
              <w:t>Week of the curriculum</w:t>
            </w:r>
          </w:p>
        </w:tc>
        <w:tc>
          <w:tcPr>
            <w:tcW w:w="2440" w:type="dxa"/>
            <w:shd w:val="clear" w:color="auto" w:fill="DDE8ED" w:themeFill="accent2" w:themeFillTint="66"/>
            <w:hideMark/>
          </w:tcPr>
          <w:p w14:paraId="4766E33F" w14:textId="77777777" w:rsidR="00A05B76" w:rsidRPr="002C4181" w:rsidRDefault="00A05B76" w:rsidP="00903C0D">
            <w:pPr>
              <w:spacing w:after="0"/>
              <w:jc w:val="center"/>
              <w:textAlignment w:val="baseline"/>
              <w:rPr>
                <w:rFonts w:ascii="Grandview" w:eastAsia="Times New Roman" w:hAnsi="Grandview" w:cs="Segoe UI"/>
                <w:sz w:val="22"/>
              </w:rPr>
            </w:pPr>
            <w:r w:rsidRPr="002C4181">
              <w:rPr>
                <w:rFonts w:ascii="Grandview" w:eastAsia="Times New Roman" w:hAnsi="Grandview" w:cs="Calibri"/>
                <w:sz w:val="22"/>
              </w:rPr>
              <w:t>Start Date</w:t>
            </w:r>
          </w:p>
        </w:tc>
        <w:tc>
          <w:tcPr>
            <w:tcW w:w="2250" w:type="dxa"/>
            <w:shd w:val="clear" w:color="auto" w:fill="DDE8ED" w:themeFill="accent2" w:themeFillTint="66"/>
            <w:hideMark/>
          </w:tcPr>
          <w:p w14:paraId="5128CE3D" w14:textId="77777777" w:rsidR="00A05B76" w:rsidRPr="002C4181" w:rsidRDefault="00A05B76" w:rsidP="00903C0D">
            <w:pPr>
              <w:spacing w:after="0"/>
              <w:jc w:val="center"/>
              <w:textAlignment w:val="baseline"/>
              <w:rPr>
                <w:rFonts w:ascii="Grandview" w:eastAsia="Times New Roman" w:hAnsi="Grandview" w:cs="Segoe UI"/>
                <w:sz w:val="22"/>
              </w:rPr>
            </w:pPr>
            <w:r w:rsidRPr="002C4181">
              <w:rPr>
                <w:rFonts w:ascii="Grandview" w:eastAsia="Times New Roman" w:hAnsi="Grandview" w:cs="Calibri"/>
                <w:sz w:val="22"/>
              </w:rPr>
              <w:t>End Date</w:t>
            </w:r>
          </w:p>
        </w:tc>
        <w:tc>
          <w:tcPr>
            <w:tcW w:w="1460" w:type="dxa"/>
            <w:shd w:val="clear" w:color="auto" w:fill="DDE8ED" w:themeFill="accent2" w:themeFillTint="66"/>
          </w:tcPr>
          <w:p w14:paraId="257CD8A6" w14:textId="77777777" w:rsidR="00A05B76" w:rsidRDefault="00A05B76" w:rsidP="00903C0D">
            <w:pPr>
              <w:spacing w:after="0"/>
              <w:jc w:val="center"/>
              <w:textAlignment w:val="baseline"/>
              <w:rPr>
                <w:rFonts w:ascii="Grandview" w:eastAsia="Times New Roman" w:hAnsi="Grandview" w:cs="Calibri"/>
                <w:sz w:val="22"/>
              </w:rPr>
            </w:pPr>
            <w:r w:rsidRPr="002C4181">
              <w:rPr>
                <w:rFonts w:ascii="Grandview" w:eastAsia="Times New Roman" w:hAnsi="Grandview" w:cs="Calibri"/>
                <w:sz w:val="22"/>
              </w:rPr>
              <w:t>Available?</w:t>
            </w:r>
          </w:p>
          <w:p w14:paraId="41900DA7" w14:textId="77777777" w:rsidR="00A05B76" w:rsidRPr="002C4181" w:rsidRDefault="00A05B76" w:rsidP="00903C0D">
            <w:pPr>
              <w:spacing w:after="0"/>
              <w:jc w:val="center"/>
              <w:textAlignment w:val="baseline"/>
              <w:rPr>
                <w:rFonts w:ascii="Grandview" w:eastAsia="Times New Roman" w:hAnsi="Grandview" w:cs="Calibri"/>
                <w:sz w:val="22"/>
              </w:rPr>
            </w:pPr>
            <w:commentRangeStart w:id="3"/>
            <w:r>
              <w:rPr>
                <w:rFonts w:ascii="Grandview" w:eastAsia="Times New Roman" w:hAnsi="Grandview" w:cs="Calibri"/>
                <w:sz w:val="22"/>
              </w:rPr>
              <w:t>Yes</w:t>
            </w:r>
            <w:commentRangeEnd w:id="3"/>
            <w:r w:rsidR="00DF4F53">
              <w:rPr>
                <w:rStyle w:val="CommentReference"/>
                <w:rFonts w:ascii="Grandview" w:eastAsia="Times New Roman" w:hAnsi="Grandview" w:cs="Calibri"/>
                <w:szCs w:val="22"/>
              </w:rPr>
              <w:commentReference w:id="3"/>
            </w:r>
            <w:r>
              <w:rPr>
                <w:rFonts w:ascii="Grandview" w:eastAsia="Times New Roman" w:hAnsi="Grandview" w:cs="Calibri"/>
                <w:sz w:val="22"/>
              </w:rPr>
              <w:t>/No</w:t>
            </w:r>
          </w:p>
        </w:tc>
      </w:tr>
      <w:tr w:rsidR="00A05B76" w:rsidRPr="002C4181" w14:paraId="206572A4" w14:textId="77777777" w:rsidTr="00903C0D">
        <w:trPr>
          <w:trHeight w:val="284"/>
        </w:trPr>
        <w:tc>
          <w:tcPr>
            <w:tcW w:w="1520" w:type="dxa"/>
            <w:shd w:val="clear" w:color="auto" w:fill="DDE8ED" w:themeFill="accent2" w:themeFillTint="66"/>
          </w:tcPr>
          <w:p w14:paraId="1FB8CC2D" w14:textId="3C7A4983" w:rsidR="00A05B76" w:rsidRPr="002C4181" w:rsidRDefault="00DF4F53" w:rsidP="00903C0D">
            <w:pPr>
              <w:spacing w:after="0"/>
              <w:jc w:val="center"/>
              <w:textAlignment w:val="baseline"/>
              <w:rPr>
                <w:rFonts w:ascii="Grandview" w:eastAsia="Times New Roman" w:hAnsi="Grandview" w:cs="Calibri"/>
                <w:sz w:val="22"/>
              </w:rPr>
            </w:pPr>
            <w:r>
              <w:rPr>
                <w:rFonts w:ascii="Grandview" w:eastAsia="Times New Roman" w:hAnsi="Grandview" w:cs="Calibri"/>
                <w:szCs w:val="20"/>
              </w:rPr>
              <w:t>6</w:t>
            </w:r>
          </w:p>
        </w:tc>
        <w:tc>
          <w:tcPr>
            <w:tcW w:w="2440" w:type="dxa"/>
            <w:shd w:val="clear" w:color="auto" w:fill="DDE8ED" w:themeFill="accent2" w:themeFillTint="66"/>
          </w:tcPr>
          <w:p w14:paraId="0F7D8B94" w14:textId="101960F7" w:rsidR="00A05B76" w:rsidRPr="002C4181" w:rsidRDefault="002E2FE9" w:rsidP="00903C0D">
            <w:pPr>
              <w:spacing w:after="0"/>
              <w:jc w:val="center"/>
              <w:textAlignment w:val="baseline"/>
              <w:rPr>
                <w:rFonts w:ascii="Grandview" w:eastAsia="Times New Roman" w:hAnsi="Grandview" w:cs="Calibri"/>
                <w:sz w:val="22"/>
              </w:rPr>
            </w:pPr>
            <w:r>
              <w:rPr>
                <w:rFonts w:ascii="Grandview" w:eastAsia="Times New Roman" w:hAnsi="Grandview" w:cs="Calibri"/>
                <w:szCs w:val="20"/>
              </w:rPr>
              <w:t>8</w:t>
            </w:r>
            <w:r w:rsidR="00A05B76" w:rsidRPr="002C4181">
              <w:rPr>
                <w:rFonts w:ascii="Grandview" w:eastAsia="Times New Roman" w:hAnsi="Grandview" w:cs="Calibri"/>
                <w:szCs w:val="20"/>
              </w:rPr>
              <w:t>/</w:t>
            </w:r>
            <w:r>
              <w:rPr>
                <w:rFonts w:ascii="Grandview" w:eastAsia="Times New Roman" w:hAnsi="Grandview" w:cs="Calibri"/>
                <w:szCs w:val="20"/>
              </w:rPr>
              <w:t>31</w:t>
            </w:r>
            <w:r w:rsidR="00A05B76" w:rsidRPr="002C4181">
              <w:rPr>
                <w:rFonts w:ascii="Grandview" w:eastAsia="Times New Roman" w:hAnsi="Grandview" w:cs="Calibri"/>
                <w:szCs w:val="20"/>
              </w:rPr>
              <w:t>/2</w:t>
            </w:r>
            <w:r w:rsidR="00AF1DF3">
              <w:rPr>
                <w:rFonts w:ascii="Grandview" w:eastAsia="Times New Roman" w:hAnsi="Grandview" w:cs="Calibri"/>
                <w:szCs w:val="20"/>
              </w:rPr>
              <w:t>6</w:t>
            </w:r>
          </w:p>
        </w:tc>
        <w:tc>
          <w:tcPr>
            <w:tcW w:w="2250" w:type="dxa"/>
            <w:shd w:val="clear" w:color="auto" w:fill="DDE8ED" w:themeFill="accent2" w:themeFillTint="66"/>
          </w:tcPr>
          <w:p w14:paraId="5E606D34" w14:textId="5C7F64E8" w:rsidR="00A05B76" w:rsidRPr="002C4181" w:rsidRDefault="00A05B76" w:rsidP="00903C0D">
            <w:pPr>
              <w:spacing w:after="0"/>
              <w:jc w:val="center"/>
              <w:textAlignment w:val="baseline"/>
              <w:rPr>
                <w:rFonts w:ascii="Grandview" w:eastAsia="Times New Roman" w:hAnsi="Grandview" w:cs="Calibri"/>
                <w:sz w:val="22"/>
              </w:rPr>
            </w:pPr>
            <w:r w:rsidRPr="002C4181">
              <w:rPr>
                <w:rFonts w:ascii="Grandview" w:eastAsia="Times New Roman" w:hAnsi="Grandview" w:cs="Calibri"/>
                <w:szCs w:val="20"/>
              </w:rPr>
              <w:t>9/</w:t>
            </w:r>
            <w:r w:rsidR="002E2FE9">
              <w:rPr>
                <w:rFonts w:ascii="Grandview" w:eastAsia="Times New Roman" w:hAnsi="Grandview" w:cs="Calibri"/>
                <w:szCs w:val="20"/>
              </w:rPr>
              <w:t>4</w:t>
            </w:r>
            <w:r w:rsidRPr="002C4181">
              <w:rPr>
                <w:rFonts w:ascii="Grandview" w:eastAsia="Times New Roman" w:hAnsi="Grandview" w:cs="Calibri"/>
                <w:szCs w:val="20"/>
              </w:rPr>
              <w:t>/2</w:t>
            </w:r>
            <w:r w:rsidR="00AF1DF3">
              <w:rPr>
                <w:rFonts w:ascii="Grandview" w:eastAsia="Times New Roman" w:hAnsi="Grandview" w:cs="Calibri"/>
                <w:szCs w:val="20"/>
              </w:rPr>
              <w:t>6</w:t>
            </w:r>
          </w:p>
        </w:tc>
        <w:tc>
          <w:tcPr>
            <w:tcW w:w="1460" w:type="dxa"/>
            <w:shd w:val="clear" w:color="auto" w:fill="DDE8ED" w:themeFill="accent2" w:themeFillTint="66"/>
          </w:tcPr>
          <w:p w14:paraId="344A45D3" w14:textId="684A16C4" w:rsidR="00A05B76" w:rsidRPr="002C4181" w:rsidRDefault="00A05B76" w:rsidP="00903C0D">
            <w:pPr>
              <w:spacing w:after="0"/>
              <w:jc w:val="center"/>
              <w:textAlignment w:val="baseline"/>
              <w:rPr>
                <w:rFonts w:ascii="Grandview" w:eastAsia="Times New Roman" w:hAnsi="Grandview" w:cs="Calibri"/>
                <w:sz w:val="22"/>
              </w:rPr>
            </w:pPr>
          </w:p>
        </w:tc>
      </w:tr>
      <w:tr w:rsidR="00A05B76" w:rsidRPr="002C4181" w14:paraId="1C231031" w14:textId="77777777" w:rsidTr="00903C0D">
        <w:trPr>
          <w:trHeight w:val="284"/>
        </w:trPr>
        <w:tc>
          <w:tcPr>
            <w:tcW w:w="1520" w:type="dxa"/>
            <w:shd w:val="clear" w:color="auto" w:fill="DDE8ED" w:themeFill="accent2" w:themeFillTint="66"/>
          </w:tcPr>
          <w:p w14:paraId="6EEBBFE3" w14:textId="01D53BFE" w:rsidR="00A05B76" w:rsidRPr="002C4181" w:rsidRDefault="00A05B76" w:rsidP="00903C0D">
            <w:pPr>
              <w:spacing w:after="0"/>
              <w:jc w:val="center"/>
              <w:textAlignment w:val="baseline"/>
              <w:rPr>
                <w:rFonts w:ascii="Grandview" w:eastAsia="Times New Roman" w:hAnsi="Grandview" w:cs="Calibri"/>
                <w:sz w:val="22"/>
              </w:rPr>
            </w:pPr>
            <w:r w:rsidRPr="002C4181">
              <w:rPr>
                <w:rFonts w:ascii="Grandview" w:eastAsia="Times New Roman" w:hAnsi="Grandview" w:cs="Calibri"/>
                <w:szCs w:val="20"/>
              </w:rPr>
              <w:t>1</w:t>
            </w:r>
            <w:r w:rsidR="00DF4F53">
              <w:rPr>
                <w:rFonts w:ascii="Grandview" w:eastAsia="Times New Roman" w:hAnsi="Grandview" w:cs="Calibri"/>
                <w:szCs w:val="20"/>
              </w:rPr>
              <w:t>3</w:t>
            </w:r>
          </w:p>
        </w:tc>
        <w:tc>
          <w:tcPr>
            <w:tcW w:w="2440" w:type="dxa"/>
            <w:shd w:val="clear" w:color="auto" w:fill="DDE8ED" w:themeFill="accent2" w:themeFillTint="66"/>
          </w:tcPr>
          <w:p w14:paraId="652D5E26" w14:textId="5A34ACAF" w:rsidR="00A05B76" w:rsidRPr="002C4181" w:rsidRDefault="00BB0F94" w:rsidP="00903C0D">
            <w:pPr>
              <w:spacing w:after="0"/>
              <w:jc w:val="center"/>
              <w:textAlignment w:val="baseline"/>
              <w:rPr>
                <w:rFonts w:ascii="Grandview" w:eastAsia="Times New Roman" w:hAnsi="Grandview" w:cs="Calibri"/>
                <w:sz w:val="22"/>
              </w:rPr>
            </w:pPr>
            <w:r>
              <w:rPr>
                <w:rFonts w:ascii="Grandview" w:eastAsia="Times New Roman" w:hAnsi="Grandview" w:cs="Calibri"/>
                <w:szCs w:val="20"/>
              </w:rPr>
              <w:t xml:space="preserve">Tue </w:t>
            </w:r>
            <w:r w:rsidR="00A05B76" w:rsidRPr="002C4181">
              <w:rPr>
                <w:rFonts w:ascii="Grandview" w:eastAsia="Times New Roman" w:hAnsi="Grandview" w:cs="Calibri"/>
                <w:szCs w:val="20"/>
              </w:rPr>
              <w:t>10/2</w:t>
            </w:r>
            <w:r w:rsidR="002E2FE9">
              <w:rPr>
                <w:rFonts w:ascii="Grandview" w:eastAsia="Times New Roman" w:hAnsi="Grandview" w:cs="Calibri"/>
                <w:szCs w:val="20"/>
              </w:rPr>
              <w:t>0</w:t>
            </w:r>
            <w:r w:rsidR="00A05B76" w:rsidRPr="002C4181">
              <w:rPr>
                <w:rFonts w:ascii="Grandview" w:eastAsia="Times New Roman" w:hAnsi="Grandview" w:cs="Calibri"/>
                <w:szCs w:val="20"/>
              </w:rPr>
              <w:t>/2</w:t>
            </w:r>
            <w:r w:rsidR="00AF1DF3">
              <w:rPr>
                <w:rFonts w:ascii="Grandview" w:eastAsia="Times New Roman" w:hAnsi="Grandview" w:cs="Calibri"/>
                <w:szCs w:val="20"/>
              </w:rPr>
              <w:t>6</w:t>
            </w:r>
          </w:p>
        </w:tc>
        <w:tc>
          <w:tcPr>
            <w:tcW w:w="2250" w:type="dxa"/>
            <w:shd w:val="clear" w:color="auto" w:fill="DDE8ED" w:themeFill="accent2" w:themeFillTint="66"/>
          </w:tcPr>
          <w:p w14:paraId="1881CD38" w14:textId="52DBC01F" w:rsidR="00A05B76" w:rsidRPr="002C4181" w:rsidRDefault="00A05B76" w:rsidP="00903C0D">
            <w:pPr>
              <w:spacing w:after="0"/>
              <w:jc w:val="center"/>
              <w:textAlignment w:val="baseline"/>
              <w:rPr>
                <w:rFonts w:ascii="Grandview" w:eastAsia="Times New Roman" w:hAnsi="Grandview" w:cs="Calibri"/>
                <w:sz w:val="22"/>
              </w:rPr>
            </w:pPr>
            <w:r w:rsidRPr="002C4181">
              <w:rPr>
                <w:rFonts w:ascii="Grandview" w:eastAsia="Times New Roman" w:hAnsi="Grandview" w:cs="Calibri"/>
                <w:szCs w:val="20"/>
              </w:rPr>
              <w:t>10/2</w:t>
            </w:r>
            <w:r w:rsidR="002E2FE9">
              <w:rPr>
                <w:rFonts w:ascii="Grandview" w:eastAsia="Times New Roman" w:hAnsi="Grandview" w:cs="Calibri"/>
                <w:szCs w:val="20"/>
              </w:rPr>
              <w:t>3</w:t>
            </w:r>
            <w:r w:rsidRPr="002C4181">
              <w:rPr>
                <w:rFonts w:ascii="Grandview" w:eastAsia="Times New Roman" w:hAnsi="Grandview" w:cs="Calibri"/>
                <w:szCs w:val="20"/>
              </w:rPr>
              <w:t>/2</w:t>
            </w:r>
            <w:r w:rsidR="00AF1DF3">
              <w:rPr>
                <w:rFonts w:ascii="Grandview" w:eastAsia="Times New Roman" w:hAnsi="Grandview" w:cs="Calibri"/>
                <w:szCs w:val="20"/>
              </w:rPr>
              <w:t>6</w:t>
            </w:r>
          </w:p>
        </w:tc>
        <w:tc>
          <w:tcPr>
            <w:tcW w:w="1460" w:type="dxa"/>
            <w:shd w:val="clear" w:color="auto" w:fill="DDE8ED" w:themeFill="accent2" w:themeFillTint="66"/>
          </w:tcPr>
          <w:p w14:paraId="46AAA905" w14:textId="7D585D37" w:rsidR="00A05B76" w:rsidRPr="002C4181" w:rsidRDefault="00A05B76" w:rsidP="00903C0D">
            <w:pPr>
              <w:spacing w:after="0"/>
              <w:jc w:val="center"/>
              <w:textAlignment w:val="baseline"/>
              <w:rPr>
                <w:rFonts w:ascii="Grandview" w:eastAsia="Times New Roman" w:hAnsi="Grandview" w:cs="Calibri"/>
                <w:sz w:val="22"/>
              </w:rPr>
            </w:pPr>
          </w:p>
        </w:tc>
      </w:tr>
      <w:tr w:rsidR="00A05B76" w:rsidRPr="002C4181" w14:paraId="086E3EA6" w14:textId="77777777" w:rsidTr="00903C0D">
        <w:trPr>
          <w:trHeight w:val="284"/>
        </w:trPr>
        <w:tc>
          <w:tcPr>
            <w:tcW w:w="1520" w:type="dxa"/>
            <w:shd w:val="clear" w:color="auto" w:fill="DDE8ED" w:themeFill="accent2" w:themeFillTint="66"/>
          </w:tcPr>
          <w:p w14:paraId="0830E672" w14:textId="6705673E" w:rsidR="00A05B76" w:rsidRPr="002C4181" w:rsidRDefault="00A05B76" w:rsidP="00903C0D">
            <w:pPr>
              <w:spacing w:after="0"/>
              <w:jc w:val="center"/>
              <w:textAlignment w:val="baseline"/>
              <w:rPr>
                <w:rFonts w:ascii="Grandview" w:eastAsia="Times New Roman" w:hAnsi="Grandview" w:cs="Calibri"/>
                <w:sz w:val="22"/>
              </w:rPr>
            </w:pPr>
            <w:r w:rsidRPr="002C4181">
              <w:rPr>
                <w:rFonts w:ascii="Grandview" w:eastAsia="Times New Roman" w:hAnsi="Grandview" w:cs="Calibri"/>
                <w:szCs w:val="20"/>
              </w:rPr>
              <w:t>2</w:t>
            </w:r>
            <w:r w:rsidR="00DF4F53">
              <w:rPr>
                <w:rFonts w:ascii="Grandview" w:eastAsia="Times New Roman" w:hAnsi="Grandview" w:cs="Calibri"/>
                <w:szCs w:val="20"/>
              </w:rPr>
              <w:t>8</w:t>
            </w:r>
          </w:p>
        </w:tc>
        <w:tc>
          <w:tcPr>
            <w:tcW w:w="2440" w:type="dxa"/>
            <w:shd w:val="clear" w:color="auto" w:fill="DDE8ED" w:themeFill="accent2" w:themeFillTint="66"/>
          </w:tcPr>
          <w:p w14:paraId="57055132" w14:textId="2E5E7FE2" w:rsidR="00A05B76" w:rsidRPr="002C4181" w:rsidRDefault="00A05B76" w:rsidP="00903C0D">
            <w:pPr>
              <w:spacing w:after="0"/>
              <w:jc w:val="center"/>
              <w:textAlignment w:val="baseline"/>
              <w:rPr>
                <w:rFonts w:ascii="Grandview" w:eastAsia="Times New Roman" w:hAnsi="Grandview" w:cs="Calibri"/>
                <w:sz w:val="22"/>
              </w:rPr>
            </w:pPr>
            <w:r>
              <w:rPr>
                <w:rFonts w:ascii="Grandview" w:eastAsia="Times New Roman" w:hAnsi="Grandview" w:cs="Calibri"/>
                <w:szCs w:val="20"/>
              </w:rPr>
              <w:t>2</w:t>
            </w:r>
            <w:r w:rsidRPr="002C4181">
              <w:rPr>
                <w:rFonts w:ascii="Grandview" w:eastAsia="Times New Roman" w:hAnsi="Grandview" w:cs="Calibri"/>
                <w:szCs w:val="20"/>
              </w:rPr>
              <w:t>/</w:t>
            </w:r>
            <w:r w:rsidR="002E2FE9">
              <w:rPr>
                <w:rFonts w:ascii="Grandview" w:eastAsia="Times New Roman" w:hAnsi="Grandview" w:cs="Calibri"/>
                <w:szCs w:val="20"/>
              </w:rPr>
              <w:t>1</w:t>
            </w:r>
            <w:r w:rsidRPr="002C4181">
              <w:rPr>
                <w:rFonts w:ascii="Grandview" w:eastAsia="Times New Roman" w:hAnsi="Grandview" w:cs="Calibri"/>
                <w:szCs w:val="20"/>
              </w:rPr>
              <w:t>/2</w:t>
            </w:r>
            <w:r w:rsidR="00AF1DF3">
              <w:rPr>
                <w:rFonts w:ascii="Grandview" w:eastAsia="Times New Roman" w:hAnsi="Grandview" w:cs="Calibri"/>
                <w:szCs w:val="20"/>
              </w:rPr>
              <w:t>7</w:t>
            </w:r>
          </w:p>
        </w:tc>
        <w:tc>
          <w:tcPr>
            <w:tcW w:w="2250" w:type="dxa"/>
            <w:shd w:val="clear" w:color="auto" w:fill="DDE8ED" w:themeFill="accent2" w:themeFillTint="66"/>
          </w:tcPr>
          <w:p w14:paraId="0208C455" w14:textId="011C1BAE" w:rsidR="00A05B76" w:rsidRPr="002C4181" w:rsidRDefault="00A05B76" w:rsidP="00903C0D">
            <w:pPr>
              <w:spacing w:after="0"/>
              <w:jc w:val="center"/>
              <w:textAlignment w:val="baseline"/>
              <w:rPr>
                <w:rFonts w:ascii="Grandview" w:eastAsia="Times New Roman" w:hAnsi="Grandview" w:cs="Calibri"/>
                <w:sz w:val="22"/>
              </w:rPr>
            </w:pPr>
            <w:r>
              <w:rPr>
                <w:rFonts w:ascii="Grandview" w:eastAsia="Times New Roman" w:hAnsi="Grandview" w:cs="Calibri"/>
                <w:szCs w:val="20"/>
              </w:rPr>
              <w:t>2</w:t>
            </w:r>
            <w:r w:rsidRPr="002C4181">
              <w:rPr>
                <w:rFonts w:ascii="Grandview" w:eastAsia="Times New Roman" w:hAnsi="Grandview" w:cs="Calibri"/>
                <w:szCs w:val="20"/>
              </w:rPr>
              <w:t>/</w:t>
            </w:r>
            <w:r w:rsidR="002E2FE9">
              <w:rPr>
                <w:rFonts w:ascii="Grandview" w:eastAsia="Times New Roman" w:hAnsi="Grandview" w:cs="Calibri"/>
                <w:szCs w:val="20"/>
              </w:rPr>
              <w:t>5</w:t>
            </w:r>
            <w:r w:rsidRPr="002C4181">
              <w:rPr>
                <w:rFonts w:ascii="Grandview" w:eastAsia="Times New Roman" w:hAnsi="Grandview" w:cs="Calibri"/>
                <w:szCs w:val="20"/>
              </w:rPr>
              <w:t>/2</w:t>
            </w:r>
            <w:r w:rsidR="00AF1DF3">
              <w:rPr>
                <w:rFonts w:ascii="Grandview" w:eastAsia="Times New Roman" w:hAnsi="Grandview" w:cs="Calibri"/>
                <w:szCs w:val="20"/>
              </w:rPr>
              <w:t>7</w:t>
            </w:r>
          </w:p>
        </w:tc>
        <w:tc>
          <w:tcPr>
            <w:tcW w:w="1460" w:type="dxa"/>
            <w:shd w:val="clear" w:color="auto" w:fill="DDE8ED" w:themeFill="accent2" w:themeFillTint="66"/>
          </w:tcPr>
          <w:p w14:paraId="2560AA33" w14:textId="41FD00D0" w:rsidR="00A05B76" w:rsidRPr="002C4181" w:rsidRDefault="00A05B76" w:rsidP="00903C0D">
            <w:pPr>
              <w:spacing w:after="0"/>
              <w:jc w:val="center"/>
              <w:textAlignment w:val="baseline"/>
              <w:rPr>
                <w:rFonts w:ascii="Grandview" w:eastAsia="Times New Roman" w:hAnsi="Grandview" w:cs="Calibri"/>
                <w:sz w:val="22"/>
              </w:rPr>
            </w:pPr>
          </w:p>
        </w:tc>
      </w:tr>
      <w:tr w:rsidR="00A05B76" w:rsidRPr="002C4181" w14:paraId="3248D776" w14:textId="77777777" w:rsidTr="00903C0D">
        <w:trPr>
          <w:trHeight w:val="284"/>
        </w:trPr>
        <w:tc>
          <w:tcPr>
            <w:tcW w:w="1520" w:type="dxa"/>
            <w:shd w:val="clear" w:color="auto" w:fill="DDE8ED" w:themeFill="accent2" w:themeFillTint="66"/>
          </w:tcPr>
          <w:p w14:paraId="086621CD" w14:textId="77339885" w:rsidR="00A05B76" w:rsidRPr="002C4181" w:rsidRDefault="00A05B76" w:rsidP="00903C0D">
            <w:pPr>
              <w:spacing w:after="0"/>
              <w:jc w:val="center"/>
              <w:textAlignment w:val="baseline"/>
              <w:rPr>
                <w:rFonts w:ascii="Grandview" w:eastAsia="Times New Roman" w:hAnsi="Grandview" w:cs="Calibri"/>
                <w:sz w:val="22"/>
              </w:rPr>
            </w:pPr>
            <w:r w:rsidRPr="002C4181">
              <w:rPr>
                <w:rFonts w:ascii="Grandview" w:eastAsia="Times New Roman" w:hAnsi="Grandview" w:cs="Calibri"/>
                <w:szCs w:val="20"/>
              </w:rPr>
              <w:t>3</w:t>
            </w:r>
            <w:r w:rsidR="00DF4F53">
              <w:rPr>
                <w:rFonts w:ascii="Grandview" w:eastAsia="Times New Roman" w:hAnsi="Grandview" w:cs="Calibri"/>
                <w:szCs w:val="20"/>
              </w:rPr>
              <w:t>3</w:t>
            </w:r>
          </w:p>
        </w:tc>
        <w:tc>
          <w:tcPr>
            <w:tcW w:w="2440" w:type="dxa"/>
            <w:shd w:val="clear" w:color="auto" w:fill="DDE8ED" w:themeFill="accent2" w:themeFillTint="66"/>
          </w:tcPr>
          <w:p w14:paraId="512B717D" w14:textId="56E0B161" w:rsidR="00A05B76" w:rsidRPr="002C4181" w:rsidRDefault="00A05B76" w:rsidP="00903C0D">
            <w:pPr>
              <w:spacing w:after="0"/>
              <w:jc w:val="center"/>
              <w:textAlignment w:val="baseline"/>
              <w:rPr>
                <w:rFonts w:ascii="Grandview" w:eastAsia="Times New Roman" w:hAnsi="Grandview" w:cs="Calibri"/>
                <w:sz w:val="22"/>
              </w:rPr>
            </w:pPr>
            <w:r>
              <w:rPr>
                <w:rFonts w:ascii="Grandview" w:eastAsia="Times New Roman" w:hAnsi="Grandview" w:cs="Calibri"/>
                <w:szCs w:val="20"/>
              </w:rPr>
              <w:t>3</w:t>
            </w:r>
            <w:r w:rsidRPr="002C4181">
              <w:rPr>
                <w:rFonts w:ascii="Grandview" w:eastAsia="Times New Roman" w:hAnsi="Grandview" w:cs="Calibri"/>
                <w:szCs w:val="20"/>
              </w:rPr>
              <w:t>/</w:t>
            </w:r>
            <w:r w:rsidR="002E2FE9">
              <w:rPr>
                <w:rFonts w:ascii="Grandview" w:eastAsia="Times New Roman" w:hAnsi="Grandview" w:cs="Calibri"/>
                <w:szCs w:val="20"/>
              </w:rPr>
              <w:t>1</w:t>
            </w:r>
            <w:r w:rsidRPr="002C4181">
              <w:rPr>
                <w:rFonts w:ascii="Grandview" w:eastAsia="Times New Roman" w:hAnsi="Grandview" w:cs="Calibri"/>
                <w:szCs w:val="20"/>
              </w:rPr>
              <w:t>/2</w:t>
            </w:r>
            <w:r w:rsidR="00AF1DF3">
              <w:rPr>
                <w:rFonts w:ascii="Grandview" w:eastAsia="Times New Roman" w:hAnsi="Grandview" w:cs="Calibri"/>
                <w:szCs w:val="20"/>
              </w:rPr>
              <w:t>7</w:t>
            </w:r>
          </w:p>
        </w:tc>
        <w:tc>
          <w:tcPr>
            <w:tcW w:w="2250" w:type="dxa"/>
            <w:shd w:val="clear" w:color="auto" w:fill="DDE8ED" w:themeFill="accent2" w:themeFillTint="66"/>
          </w:tcPr>
          <w:p w14:paraId="0AADB536" w14:textId="2E2B7129" w:rsidR="00A05B76" w:rsidRPr="002C4181" w:rsidRDefault="00A05B76" w:rsidP="00903C0D">
            <w:pPr>
              <w:spacing w:after="0"/>
              <w:jc w:val="center"/>
              <w:textAlignment w:val="baseline"/>
              <w:rPr>
                <w:rFonts w:ascii="Grandview" w:eastAsia="Times New Roman" w:hAnsi="Grandview" w:cs="Calibri"/>
                <w:sz w:val="22"/>
              </w:rPr>
            </w:pPr>
            <w:r>
              <w:rPr>
                <w:rFonts w:ascii="Grandview" w:eastAsia="Times New Roman" w:hAnsi="Grandview" w:cs="Calibri"/>
                <w:szCs w:val="20"/>
              </w:rPr>
              <w:t>3</w:t>
            </w:r>
            <w:r w:rsidRPr="002C4181">
              <w:rPr>
                <w:rFonts w:ascii="Grandview" w:eastAsia="Times New Roman" w:hAnsi="Grandview" w:cs="Calibri"/>
                <w:szCs w:val="20"/>
              </w:rPr>
              <w:t>/</w:t>
            </w:r>
            <w:r w:rsidR="002E2FE9">
              <w:rPr>
                <w:rFonts w:ascii="Grandview" w:eastAsia="Times New Roman" w:hAnsi="Grandview" w:cs="Calibri"/>
                <w:szCs w:val="20"/>
              </w:rPr>
              <w:t>5</w:t>
            </w:r>
            <w:r w:rsidRPr="002C4181">
              <w:rPr>
                <w:rFonts w:ascii="Grandview" w:eastAsia="Times New Roman" w:hAnsi="Grandview" w:cs="Calibri"/>
                <w:szCs w:val="20"/>
              </w:rPr>
              <w:t>/2</w:t>
            </w:r>
            <w:r w:rsidR="00AF1DF3">
              <w:rPr>
                <w:rFonts w:ascii="Grandview" w:eastAsia="Times New Roman" w:hAnsi="Grandview" w:cs="Calibri"/>
                <w:szCs w:val="20"/>
              </w:rPr>
              <w:t>7</w:t>
            </w:r>
          </w:p>
        </w:tc>
        <w:tc>
          <w:tcPr>
            <w:tcW w:w="1460" w:type="dxa"/>
            <w:shd w:val="clear" w:color="auto" w:fill="DDE8ED" w:themeFill="accent2" w:themeFillTint="66"/>
          </w:tcPr>
          <w:p w14:paraId="450D8234" w14:textId="221512BE" w:rsidR="00A05B76" w:rsidRPr="002C4181" w:rsidRDefault="00A05B76" w:rsidP="00903C0D">
            <w:pPr>
              <w:spacing w:after="0"/>
              <w:jc w:val="center"/>
              <w:textAlignment w:val="baseline"/>
              <w:rPr>
                <w:rFonts w:ascii="Grandview" w:eastAsia="Times New Roman" w:hAnsi="Grandview" w:cs="Calibri"/>
                <w:sz w:val="22"/>
              </w:rPr>
            </w:pPr>
          </w:p>
        </w:tc>
      </w:tr>
      <w:tr w:rsidR="00A05B76" w:rsidRPr="002C4181" w14:paraId="29525D4E" w14:textId="77777777" w:rsidTr="00903C0D">
        <w:trPr>
          <w:trHeight w:val="284"/>
        </w:trPr>
        <w:tc>
          <w:tcPr>
            <w:tcW w:w="7670" w:type="dxa"/>
            <w:gridSpan w:val="4"/>
            <w:shd w:val="clear" w:color="auto" w:fill="CCE6B9"/>
          </w:tcPr>
          <w:p w14:paraId="2F7EAA27" w14:textId="657C50B9" w:rsidR="00A05B76" w:rsidRPr="002C4181" w:rsidRDefault="00A05B76" w:rsidP="00903C0D">
            <w:pPr>
              <w:spacing w:after="0"/>
              <w:jc w:val="center"/>
              <w:textAlignment w:val="baseline"/>
              <w:rPr>
                <w:rFonts w:ascii="Grandview" w:eastAsia="Times New Roman" w:hAnsi="Grandview" w:cs="Calibri"/>
                <w:sz w:val="22"/>
              </w:rPr>
            </w:pPr>
            <w:r w:rsidRPr="0075764C">
              <w:rPr>
                <w:rFonts w:ascii="Grandview" w:eastAsia="Times New Roman" w:hAnsi="Grandview" w:cs="Calibri"/>
                <w:b/>
                <w:bCs/>
                <w:sz w:val="22"/>
              </w:rPr>
              <w:t>MS</w:t>
            </w:r>
            <w:r w:rsidR="00AC7364">
              <w:rPr>
                <w:rFonts w:ascii="Grandview" w:eastAsia="Times New Roman" w:hAnsi="Grandview" w:cs="Calibri"/>
                <w:b/>
                <w:bCs/>
                <w:sz w:val="22"/>
              </w:rPr>
              <w:t>2</w:t>
            </w:r>
            <w:r w:rsidRPr="0075764C">
              <w:rPr>
                <w:rFonts w:ascii="Grandview" w:eastAsia="Times New Roman" w:hAnsi="Grandview" w:cs="Calibri"/>
                <w:b/>
                <w:bCs/>
                <w:sz w:val="22"/>
              </w:rPr>
              <w:t xml:space="preserve"> (Class of 202</w:t>
            </w:r>
            <w:r w:rsidR="00DF4F53">
              <w:rPr>
                <w:rFonts w:ascii="Grandview" w:eastAsia="Times New Roman" w:hAnsi="Grandview" w:cs="Calibri"/>
                <w:b/>
                <w:bCs/>
                <w:sz w:val="22"/>
              </w:rPr>
              <w:t>9</w:t>
            </w:r>
            <w:r w:rsidRPr="0075764C">
              <w:rPr>
                <w:rFonts w:ascii="Grandview" w:eastAsia="Times New Roman" w:hAnsi="Grandview" w:cs="Calibri"/>
                <w:b/>
                <w:bCs/>
                <w:sz w:val="22"/>
              </w:rPr>
              <w:t>)</w:t>
            </w:r>
          </w:p>
        </w:tc>
      </w:tr>
      <w:tr w:rsidR="00A05B76" w:rsidRPr="002C4181" w14:paraId="5635A234" w14:textId="77777777" w:rsidTr="00903C0D">
        <w:trPr>
          <w:trHeight w:val="284"/>
        </w:trPr>
        <w:tc>
          <w:tcPr>
            <w:tcW w:w="1520" w:type="dxa"/>
            <w:shd w:val="clear" w:color="auto" w:fill="DDE8ED" w:themeFill="accent2" w:themeFillTint="66"/>
            <w:hideMark/>
          </w:tcPr>
          <w:p w14:paraId="57D24995" w14:textId="77777777" w:rsidR="00A05B76" w:rsidRPr="002C4181" w:rsidRDefault="00A05B76" w:rsidP="00903C0D">
            <w:pPr>
              <w:spacing w:after="0"/>
              <w:jc w:val="center"/>
              <w:textAlignment w:val="baseline"/>
              <w:rPr>
                <w:rFonts w:ascii="Grandview" w:eastAsia="Times New Roman" w:hAnsi="Grandview" w:cs="Segoe UI"/>
                <w:szCs w:val="20"/>
              </w:rPr>
            </w:pPr>
            <w:r w:rsidRPr="002C4181">
              <w:rPr>
                <w:rFonts w:ascii="Grandview" w:eastAsia="Times New Roman" w:hAnsi="Grandview" w:cs="Calibri"/>
                <w:szCs w:val="20"/>
              </w:rPr>
              <w:t>5</w:t>
            </w:r>
            <w:r>
              <w:rPr>
                <w:rFonts w:ascii="Grandview" w:eastAsia="Times New Roman" w:hAnsi="Grandview" w:cs="Calibri"/>
                <w:szCs w:val="20"/>
              </w:rPr>
              <w:t>9</w:t>
            </w:r>
          </w:p>
        </w:tc>
        <w:tc>
          <w:tcPr>
            <w:tcW w:w="2440" w:type="dxa"/>
            <w:shd w:val="clear" w:color="auto" w:fill="DDE8ED" w:themeFill="accent2" w:themeFillTint="66"/>
            <w:hideMark/>
          </w:tcPr>
          <w:p w14:paraId="395DC793" w14:textId="203845D8" w:rsidR="00A05B76" w:rsidRPr="002C4181" w:rsidRDefault="00A05B76" w:rsidP="00903C0D">
            <w:pPr>
              <w:spacing w:after="0"/>
              <w:jc w:val="center"/>
              <w:textAlignment w:val="baseline"/>
              <w:rPr>
                <w:rFonts w:ascii="Grandview" w:eastAsia="Times New Roman" w:hAnsi="Grandview" w:cs="Segoe UI"/>
                <w:szCs w:val="20"/>
              </w:rPr>
            </w:pPr>
            <w:r w:rsidRPr="002C4181">
              <w:rPr>
                <w:rFonts w:ascii="Grandview" w:eastAsia="Times New Roman" w:hAnsi="Grandview" w:cs="Calibri"/>
                <w:szCs w:val="20"/>
              </w:rPr>
              <w:t>9/</w:t>
            </w:r>
            <w:r>
              <w:rPr>
                <w:rFonts w:ascii="Grandview" w:eastAsia="Times New Roman" w:hAnsi="Grandview" w:cs="Calibri"/>
                <w:szCs w:val="20"/>
              </w:rPr>
              <w:t>1</w:t>
            </w:r>
            <w:r w:rsidR="00DF4F53">
              <w:rPr>
                <w:rFonts w:ascii="Grandview" w:eastAsia="Times New Roman" w:hAnsi="Grandview" w:cs="Calibri"/>
                <w:szCs w:val="20"/>
              </w:rPr>
              <w:t>4</w:t>
            </w:r>
            <w:r w:rsidRPr="002C4181">
              <w:rPr>
                <w:rFonts w:ascii="Grandview" w:eastAsia="Times New Roman" w:hAnsi="Grandview" w:cs="Calibri"/>
                <w:szCs w:val="20"/>
              </w:rPr>
              <w:t>/2</w:t>
            </w:r>
            <w:r w:rsidR="00AF1DF3">
              <w:rPr>
                <w:rFonts w:ascii="Grandview" w:eastAsia="Times New Roman" w:hAnsi="Grandview" w:cs="Calibri"/>
                <w:szCs w:val="20"/>
              </w:rPr>
              <w:t>6</w:t>
            </w:r>
          </w:p>
        </w:tc>
        <w:tc>
          <w:tcPr>
            <w:tcW w:w="2250" w:type="dxa"/>
            <w:shd w:val="clear" w:color="auto" w:fill="DDE8ED" w:themeFill="accent2" w:themeFillTint="66"/>
            <w:hideMark/>
          </w:tcPr>
          <w:p w14:paraId="5DBE2233" w14:textId="7E5AA264" w:rsidR="00A05B76" w:rsidRPr="002C4181" w:rsidRDefault="00A05B76" w:rsidP="00903C0D">
            <w:pPr>
              <w:spacing w:after="0"/>
              <w:jc w:val="center"/>
              <w:textAlignment w:val="baseline"/>
              <w:rPr>
                <w:rFonts w:ascii="Grandview" w:eastAsia="Times New Roman" w:hAnsi="Grandview" w:cs="Segoe UI"/>
                <w:szCs w:val="20"/>
              </w:rPr>
            </w:pPr>
            <w:r w:rsidRPr="002C4181">
              <w:rPr>
                <w:rFonts w:ascii="Grandview" w:eastAsia="Times New Roman" w:hAnsi="Grandview" w:cs="Calibri"/>
                <w:szCs w:val="20"/>
              </w:rPr>
              <w:t>9/</w:t>
            </w:r>
            <w:r>
              <w:rPr>
                <w:rFonts w:ascii="Grandview" w:eastAsia="Times New Roman" w:hAnsi="Grandview" w:cs="Calibri"/>
                <w:szCs w:val="20"/>
              </w:rPr>
              <w:t>1</w:t>
            </w:r>
            <w:r w:rsidR="00DF4F53">
              <w:rPr>
                <w:rFonts w:ascii="Grandview" w:eastAsia="Times New Roman" w:hAnsi="Grandview" w:cs="Calibri"/>
                <w:szCs w:val="20"/>
              </w:rPr>
              <w:t>8</w:t>
            </w:r>
            <w:r w:rsidRPr="002C4181">
              <w:rPr>
                <w:rFonts w:ascii="Grandview" w:eastAsia="Times New Roman" w:hAnsi="Grandview" w:cs="Calibri"/>
                <w:szCs w:val="20"/>
              </w:rPr>
              <w:t>/2</w:t>
            </w:r>
            <w:r w:rsidR="00AF1DF3">
              <w:rPr>
                <w:rFonts w:ascii="Grandview" w:eastAsia="Times New Roman" w:hAnsi="Grandview" w:cs="Calibri"/>
                <w:szCs w:val="20"/>
              </w:rPr>
              <w:t>6</w:t>
            </w:r>
          </w:p>
        </w:tc>
        <w:tc>
          <w:tcPr>
            <w:tcW w:w="1460" w:type="dxa"/>
            <w:shd w:val="clear" w:color="auto" w:fill="DDE8ED" w:themeFill="accent2" w:themeFillTint="66"/>
          </w:tcPr>
          <w:p w14:paraId="6232E986" w14:textId="1D7CBB12" w:rsidR="00A05B76" w:rsidRPr="002C4181" w:rsidRDefault="00A05B76" w:rsidP="00903C0D">
            <w:pPr>
              <w:spacing w:after="0"/>
              <w:jc w:val="center"/>
              <w:textAlignment w:val="baseline"/>
              <w:rPr>
                <w:rFonts w:ascii="Grandview" w:eastAsia="Times New Roman" w:hAnsi="Grandview" w:cs="Calibri"/>
                <w:szCs w:val="20"/>
              </w:rPr>
            </w:pPr>
          </w:p>
        </w:tc>
      </w:tr>
      <w:tr w:rsidR="00DF4F53" w:rsidRPr="002C4181" w14:paraId="7CFC6CCB" w14:textId="77777777" w:rsidTr="001929E1">
        <w:trPr>
          <w:trHeight w:val="284"/>
        </w:trPr>
        <w:tc>
          <w:tcPr>
            <w:tcW w:w="1520" w:type="dxa"/>
            <w:shd w:val="clear" w:color="auto" w:fill="DDE8ED" w:themeFill="accent2" w:themeFillTint="66"/>
            <w:hideMark/>
          </w:tcPr>
          <w:p w14:paraId="629C8DA3" w14:textId="6C0F6834" w:rsidR="00DF4F53" w:rsidRPr="002C4181" w:rsidRDefault="00DF4F53" w:rsidP="00F21BE6">
            <w:pPr>
              <w:spacing w:after="0"/>
              <w:jc w:val="center"/>
              <w:textAlignment w:val="baseline"/>
              <w:rPr>
                <w:rFonts w:ascii="Grandview" w:eastAsia="Times New Roman" w:hAnsi="Grandview" w:cs="Segoe UI"/>
                <w:szCs w:val="20"/>
              </w:rPr>
            </w:pPr>
            <w:r>
              <w:rPr>
                <w:rFonts w:ascii="Grandview" w:eastAsia="Times New Roman" w:hAnsi="Grandview" w:cs="Segoe UI"/>
                <w:szCs w:val="20"/>
              </w:rPr>
              <w:t>69</w:t>
            </w:r>
          </w:p>
        </w:tc>
        <w:tc>
          <w:tcPr>
            <w:tcW w:w="4690" w:type="dxa"/>
            <w:gridSpan w:val="2"/>
            <w:shd w:val="clear" w:color="auto" w:fill="DDE8ED" w:themeFill="accent2" w:themeFillTint="66"/>
            <w:hideMark/>
          </w:tcPr>
          <w:p w14:paraId="1F7FDBE0" w14:textId="673298D1" w:rsidR="00DF4F53" w:rsidRDefault="002E2FE9" w:rsidP="00903C0D">
            <w:pPr>
              <w:spacing w:after="0"/>
              <w:jc w:val="center"/>
              <w:textAlignment w:val="baseline"/>
              <w:rPr>
                <w:rFonts w:ascii="Grandview" w:eastAsia="Times New Roman" w:hAnsi="Grandview" w:cs="Calibri"/>
                <w:szCs w:val="20"/>
              </w:rPr>
            </w:pPr>
            <w:r>
              <w:rPr>
                <w:rFonts w:ascii="Grandview" w:eastAsia="Times New Roman" w:hAnsi="Grandview" w:cs="Calibri"/>
                <w:szCs w:val="20"/>
              </w:rPr>
              <w:t>Tue</w:t>
            </w:r>
            <w:r w:rsidR="00DF4F53">
              <w:rPr>
                <w:rFonts w:ascii="Grandview" w:eastAsia="Times New Roman" w:hAnsi="Grandview" w:cs="Calibri"/>
                <w:szCs w:val="20"/>
              </w:rPr>
              <w:t xml:space="preserve"> 11/2</w:t>
            </w:r>
            <w:r>
              <w:rPr>
                <w:rFonts w:ascii="Grandview" w:eastAsia="Times New Roman" w:hAnsi="Grandview" w:cs="Calibri"/>
                <w:szCs w:val="20"/>
              </w:rPr>
              <w:t>4</w:t>
            </w:r>
            <w:r w:rsidR="00DF4F53">
              <w:rPr>
                <w:rFonts w:ascii="Grandview" w:eastAsia="Times New Roman" w:hAnsi="Grandview" w:cs="Calibri"/>
                <w:szCs w:val="20"/>
              </w:rPr>
              <w:t>/2</w:t>
            </w:r>
            <w:r w:rsidR="00AF1DF3">
              <w:rPr>
                <w:rFonts w:ascii="Grandview" w:eastAsia="Times New Roman" w:hAnsi="Grandview" w:cs="Calibri"/>
                <w:szCs w:val="20"/>
              </w:rPr>
              <w:t>6</w:t>
            </w:r>
            <w:r>
              <w:rPr>
                <w:rFonts w:ascii="Grandview" w:eastAsia="Times New Roman" w:hAnsi="Grandview" w:cs="Calibri"/>
                <w:szCs w:val="20"/>
              </w:rPr>
              <w:t>, Wed 11/25/26</w:t>
            </w:r>
            <w:r w:rsidR="00DF4F53">
              <w:rPr>
                <w:rFonts w:ascii="Grandview" w:eastAsia="Times New Roman" w:hAnsi="Grandview" w:cs="Calibri"/>
                <w:szCs w:val="20"/>
              </w:rPr>
              <w:t xml:space="preserve"> &amp; Mon </w:t>
            </w:r>
            <w:r w:rsidR="00DF4F53" w:rsidRPr="002C4181">
              <w:rPr>
                <w:rFonts w:ascii="Grandview" w:eastAsia="Times New Roman" w:hAnsi="Grandview" w:cs="Calibri"/>
                <w:szCs w:val="20"/>
              </w:rPr>
              <w:t>1</w:t>
            </w:r>
            <w:r w:rsidR="00DF4F53">
              <w:rPr>
                <w:rFonts w:ascii="Grandview" w:eastAsia="Times New Roman" w:hAnsi="Grandview" w:cs="Calibri"/>
                <w:szCs w:val="20"/>
              </w:rPr>
              <w:t>1</w:t>
            </w:r>
            <w:r w:rsidR="00DF4F53" w:rsidRPr="002C4181">
              <w:rPr>
                <w:rFonts w:ascii="Grandview" w:eastAsia="Times New Roman" w:hAnsi="Grandview" w:cs="Calibri"/>
                <w:szCs w:val="20"/>
              </w:rPr>
              <w:t>/</w:t>
            </w:r>
            <w:r w:rsidR="00DF4F53">
              <w:rPr>
                <w:rFonts w:ascii="Grandview" w:eastAsia="Times New Roman" w:hAnsi="Grandview" w:cs="Calibri"/>
                <w:szCs w:val="20"/>
              </w:rPr>
              <w:t>30</w:t>
            </w:r>
            <w:r w:rsidR="00DF4F53" w:rsidRPr="002C4181">
              <w:rPr>
                <w:rFonts w:ascii="Grandview" w:eastAsia="Times New Roman" w:hAnsi="Grandview" w:cs="Calibri"/>
                <w:szCs w:val="20"/>
              </w:rPr>
              <w:t>/2</w:t>
            </w:r>
            <w:r w:rsidR="00AF1DF3">
              <w:rPr>
                <w:rFonts w:ascii="Grandview" w:eastAsia="Times New Roman" w:hAnsi="Grandview" w:cs="Calibri"/>
                <w:szCs w:val="20"/>
              </w:rPr>
              <w:t>6</w:t>
            </w:r>
          </w:p>
          <w:p w14:paraId="39856CF1" w14:textId="3DE90089" w:rsidR="00DF4F53" w:rsidRPr="00DF4F53" w:rsidRDefault="00F21BE6" w:rsidP="00DF4F53">
            <w:pPr>
              <w:spacing w:after="0"/>
              <w:jc w:val="center"/>
              <w:textAlignment w:val="baseline"/>
              <w:rPr>
                <w:rFonts w:ascii="Grandview" w:eastAsia="Times New Roman" w:hAnsi="Grandview" w:cs="Calibri"/>
                <w:szCs w:val="20"/>
              </w:rPr>
            </w:pPr>
            <w:r>
              <w:rPr>
                <w:rFonts w:ascii="Grandview" w:eastAsia="Times New Roman" w:hAnsi="Grandview" w:cs="Segoe UI"/>
                <w:szCs w:val="20"/>
              </w:rPr>
              <w:t xml:space="preserve">-3 days only, </w:t>
            </w:r>
            <w:r w:rsidR="0058422F">
              <w:rPr>
                <w:rFonts w:ascii="Grandview" w:eastAsia="Times New Roman" w:hAnsi="Grandview" w:cs="Segoe UI"/>
                <w:szCs w:val="20"/>
              </w:rPr>
              <w:t>flanks</w:t>
            </w:r>
            <w:r w:rsidR="00DF4F53">
              <w:rPr>
                <w:rFonts w:ascii="Grandview" w:eastAsia="Times New Roman" w:hAnsi="Grandview" w:cs="Segoe UI"/>
                <w:szCs w:val="20"/>
              </w:rPr>
              <w:t xml:space="preserve"> Thanksgiving</w:t>
            </w:r>
            <w:r w:rsidR="00565C07">
              <w:rPr>
                <w:rFonts w:ascii="Grandview" w:eastAsia="Times New Roman" w:hAnsi="Grandview" w:cs="Segoe UI"/>
                <w:szCs w:val="20"/>
              </w:rPr>
              <w:t>-</w:t>
            </w:r>
          </w:p>
        </w:tc>
        <w:tc>
          <w:tcPr>
            <w:tcW w:w="1460" w:type="dxa"/>
            <w:shd w:val="clear" w:color="auto" w:fill="DDE8ED" w:themeFill="accent2" w:themeFillTint="66"/>
          </w:tcPr>
          <w:p w14:paraId="4EB1259A" w14:textId="55217648" w:rsidR="00DF4F53" w:rsidRPr="002C4181" w:rsidRDefault="00DF4F53" w:rsidP="00903C0D">
            <w:pPr>
              <w:spacing w:after="0"/>
              <w:jc w:val="center"/>
              <w:textAlignment w:val="baseline"/>
              <w:rPr>
                <w:rFonts w:ascii="Grandview" w:eastAsia="Times New Roman" w:hAnsi="Grandview" w:cs="Calibri"/>
                <w:szCs w:val="20"/>
              </w:rPr>
            </w:pPr>
          </w:p>
        </w:tc>
      </w:tr>
    </w:tbl>
    <w:p w14:paraId="102AC603" w14:textId="16E0D7D7" w:rsidR="007B3DEF" w:rsidRDefault="007B3DEF" w:rsidP="009017E7">
      <w:pPr>
        <w:pStyle w:val="Heading1"/>
        <w:spacing w:before="400" w:after="0"/>
        <w:rPr>
          <w:caps w:val="0"/>
          <w:smallCaps/>
        </w:rPr>
      </w:pPr>
      <w:r>
        <w:rPr>
          <w:caps w:val="0"/>
          <w:smallCaps/>
        </w:rPr>
        <w:lastRenderedPageBreak/>
        <w:t>schedule</w:t>
      </w:r>
    </w:p>
    <w:p w14:paraId="261E221B" w14:textId="3E021703" w:rsidR="00C2162B" w:rsidRPr="00C2162B" w:rsidRDefault="00C2162B" w:rsidP="00C2162B">
      <w:pPr>
        <w:pStyle w:val="Heading1"/>
        <w:spacing w:before="0" w:after="200"/>
        <w:rPr>
          <w:bCs/>
          <w:caps w:val="0"/>
          <w:smallCaps/>
          <w:spacing w:val="0"/>
          <w:sz w:val="22"/>
          <w:szCs w:val="22"/>
        </w:rPr>
      </w:pPr>
      <w:r w:rsidRPr="00C2162B">
        <w:rPr>
          <w:bCs/>
          <w:caps w:val="0"/>
          <w:spacing w:val="0"/>
          <w:sz w:val="22"/>
          <w:szCs w:val="22"/>
        </w:rPr>
        <w:t xml:space="preserve">Attendance </w:t>
      </w:r>
      <w:commentRangeStart w:id="4"/>
      <w:r w:rsidRPr="00C2162B">
        <w:rPr>
          <w:bCs/>
          <w:caps w:val="0"/>
          <w:spacing w:val="0"/>
          <w:sz w:val="22"/>
          <w:szCs w:val="22"/>
        </w:rPr>
        <w:t>expectation</w:t>
      </w:r>
      <w:commentRangeEnd w:id="4"/>
      <w:r w:rsidR="00DF4F53" w:rsidRPr="00C2162B">
        <w:rPr>
          <w:rStyle w:val="CommentReference"/>
          <w:bCs/>
          <w:caps w:val="0"/>
          <w:spacing w:val="0"/>
          <w:szCs w:val="22"/>
        </w:rPr>
        <w:commentReference w:id="4"/>
      </w:r>
      <w:r w:rsidRPr="00C2162B">
        <w:rPr>
          <w:bCs/>
          <w:caps w:val="0"/>
          <w:spacing w:val="0"/>
          <w:sz w:val="22"/>
          <w:szCs w:val="22"/>
        </w:rPr>
        <w:t xml:space="preserve"> </w:t>
      </w:r>
      <w:r w:rsidRPr="00FE42DF">
        <w:rPr>
          <w:b w:val="0"/>
          <w:caps w:val="0"/>
          <w:spacing w:val="0"/>
          <w:sz w:val="22"/>
          <w:szCs w:val="22"/>
        </w:rPr>
        <w:t xml:space="preserve">– </w:t>
      </w:r>
      <w:r w:rsidR="00CE74C1">
        <w:rPr>
          <w:b w:val="0"/>
          <w:caps w:val="0"/>
          <w:spacing w:val="0"/>
          <w:sz w:val="22"/>
          <w:szCs w:val="22"/>
        </w:rPr>
        <w:t>full</w:t>
      </w:r>
      <w:r w:rsidRPr="00FE42DF">
        <w:rPr>
          <w:b w:val="0"/>
          <w:caps w:val="0"/>
          <w:spacing w:val="0"/>
          <w:sz w:val="22"/>
          <w:szCs w:val="22"/>
        </w:rPr>
        <w:t xml:space="preserve"> attendance is </w:t>
      </w:r>
      <w:r w:rsidR="00CE74C1">
        <w:rPr>
          <w:b w:val="0"/>
          <w:caps w:val="0"/>
          <w:spacing w:val="0"/>
          <w:sz w:val="22"/>
          <w:szCs w:val="22"/>
        </w:rPr>
        <w:t>required</w:t>
      </w:r>
    </w:p>
    <w:tbl>
      <w:tblPr>
        <w:tblStyle w:val="TableGrid"/>
        <w:tblW w:w="0" w:type="auto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625"/>
        <w:gridCol w:w="1745"/>
        <w:gridCol w:w="1745"/>
        <w:gridCol w:w="1745"/>
        <w:gridCol w:w="1745"/>
        <w:gridCol w:w="1745"/>
      </w:tblGrid>
      <w:tr w:rsidR="009C3BC8" w:rsidRPr="005B4A1A" w14:paraId="40DCB7D1" w14:textId="77777777" w:rsidTr="00505A70">
        <w:tc>
          <w:tcPr>
            <w:tcW w:w="625" w:type="dxa"/>
            <w:shd w:val="clear" w:color="auto" w:fill="DDE8ED" w:themeFill="accent2" w:themeFillTint="66"/>
          </w:tcPr>
          <w:p w14:paraId="56C4AEF6" w14:textId="77777777" w:rsidR="009C3BC8" w:rsidRPr="001A2990" w:rsidRDefault="009C3BC8" w:rsidP="0022238F">
            <w:pPr>
              <w:jc w:val="center"/>
              <w:rPr>
                <w:b/>
              </w:rPr>
            </w:pPr>
          </w:p>
        </w:tc>
        <w:tc>
          <w:tcPr>
            <w:tcW w:w="1745" w:type="dxa"/>
            <w:shd w:val="clear" w:color="auto" w:fill="DDE8ED" w:themeFill="accent2" w:themeFillTint="66"/>
          </w:tcPr>
          <w:p w14:paraId="5278F705" w14:textId="77777777" w:rsidR="009C3BC8" w:rsidRPr="005B4A1A" w:rsidRDefault="009C3BC8" w:rsidP="0022238F">
            <w:pPr>
              <w:jc w:val="center"/>
              <w:rPr>
                <w:b/>
              </w:rPr>
            </w:pPr>
            <w:r w:rsidRPr="005B4A1A">
              <w:rPr>
                <w:b/>
              </w:rPr>
              <w:t>MON</w:t>
            </w:r>
          </w:p>
        </w:tc>
        <w:tc>
          <w:tcPr>
            <w:tcW w:w="1745" w:type="dxa"/>
            <w:shd w:val="clear" w:color="auto" w:fill="DDE8ED" w:themeFill="accent2" w:themeFillTint="66"/>
          </w:tcPr>
          <w:p w14:paraId="05A96AFD" w14:textId="77777777" w:rsidR="009C3BC8" w:rsidRPr="005B4A1A" w:rsidRDefault="009C3BC8" w:rsidP="0022238F">
            <w:pPr>
              <w:jc w:val="center"/>
              <w:rPr>
                <w:b/>
              </w:rPr>
            </w:pPr>
            <w:r w:rsidRPr="005B4A1A">
              <w:rPr>
                <w:b/>
              </w:rPr>
              <w:t>TUE</w:t>
            </w:r>
          </w:p>
        </w:tc>
        <w:tc>
          <w:tcPr>
            <w:tcW w:w="1745" w:type="dxa"/>
            <w:shd w:val="clear" w:color="auto" w:fill="DDE8ED" w:themeFill="accent2" w:themeFillTint="66"/>
          </w:tcPr>
          <w:p w14:paraId="4F7A1C2A" w14:textId="77777777" w:rsidR="009C3BC8" w:rsidRPr="005B4A1A" w:rsidRDefault="009C3BC8" w:rsidP="0022238F">
            <w:pPr>
              <w:jc w:val="center"/>
              <w:rPr>
                <w:b/>
              </w:rPr>
            </w:pPr>
            <w:r w:rsidRPr="005B4A1A">
              <w:rPr>
                <w:b/>
              </w:rPr>
              <w:t>WED</w:t>
            </w:r>
          </w:p>
        </w:tc>
        <w:tc>
          <w:tcPr>
            <w:tcW w:w="1745" w:type="dxa"/>
            <w:shd w:val="clear" w:color="auto" w:fill="DDE8ED" w:themeFill="accent2" w:themeFillTint="66"/>
          </w:tcPr>
          <w:p w14:paraId="1A975033" w14:textId="77777777" w:rsidR="009C3BC8" w:rsidRPr="005B4A1A" w:rsidRDefault="009C3BC8" w:rsidP="0022238F">
            <w:pPr>
              <w:jc w:val="center"/>
              <w:rPr>
                <w:b/>
              </w:rPr>
            </w:pPr>
            <w:r w:rsidRPr="005B4A1A">
              <w:rPr>
                <w:b/>
              </w:rPr>
              <w:t>THU</w:t>
            </w:r>
          </w:p>
        </w:tc>
        <w:tc>
          <w:tcPr>
            <w:tcW w:w="1745" w:type="dxa"/>
            <w:shd w:val="clear" w:color="auto" w:fill="DDE8ED" w:themeFill="accent2" w:themeFillTint="66"/>
          </w:tcPr>
          <w:p w14:paraId="39EC7F4E" w14:textId="77777777" w:rsidR="009C3BC8" w:rsidRPr="005B4A1A" w:rsidRDefault="009C3BC8" w:rsidP="0022238F">
            <w:pPr>
              <w:jc w:val="center"/>
              <w:rPr>
                <w:b/>
              </w:rPr>
            </w:pPr>
            <w:r w:rsidRPr="005B4A1A">
              <w:rPr>
                <w:b/>
              </w:rPr>
              <w:t>FRI</w:t>
            </w:r>
          </w:p>
        </w:tc>
      </w:tr>
      <w:tr w:rsidR="009C3BC8" w14:paraId="3D9A57C0" w14:textId="77777777" w:rsidTr="00505A70">
        <w:tc>
          <w:tcPr>
            <w:tcW w:w="625" w:type="dxa"/>
            <w:shd w:val="clear" w:color="auto" w:fill="DDE8ED" w:themeFill="accent2" w:themeFillTint="66"/>
          </w:tcPr>
          <w:p w14:paraId="6E8496A7" w14:textId="77777777" w:rsidR="009C3BC8" w:rsidRPr="001A2990" w:rsidRDefault="009C3BC8" w:rsidP="0022238F">
            <w:pPr>
              <w:rPr>
                <w:b/>
              </w:rPr>
            </w:pPr>
            <w:commentRangeStart w:id="5"/>
            <w:r w:rsidRPr="001A2990">
              <w:rPr>
                <w:b/>
              </w:rPr>
              <w:t>AM</w:t>
            </w:r>
            <w:commentRangeEnd w:id="5"/>
            <w:r w:rsidR="00DF4F53" w:rsidRPr="001A2990">
              <w:rPr>
                <w:rStyle w:val="CommentReference"/>
                <w:b/>
                <w:sz w:val="20"/>
                <w:szCs w:val="22"/>
              </w:rPr>
              <w:commentReference w:id="5"/>
            </w:r>
          </w:p>
        </w:tc>
        <w:tc>
          <w:tcPr>
            <w:tcW w:w="1745" w:type="dxa"/>
            <w:shd w:val="clear" w:color="auto" w:fill="DDE8ED" w:themeFill="accent2" w:themeFillTint="66"/>
          </w:tcPr>
          <w:p w14:paraId="6F947AAD" w14:textId="11B5113A" w:rsidR="009C3BC8" w:rsidRDefault="009C3BC8" w:rsidP="0022238F"/>
        </w:tc>
        <w:tc>
          <w:tcPr>
            <w:tcW w:w="1745" w:type="dxa"/>
            <w:shd w:val="clear" w:color="auto" w:fill="DDE8ED" w:themeFill="accent2" w:themeFillTint="66"/>
          </w:tcPr>
          <w:p w14:paraId="2E334259" w14:textId="46219745" w:rsidR="009C3BC8" w:rsidRDefault="009C3BC8" w:rsidP="0022238F"/>
        </w:tc>
        <w:tc>
          <w:tcPr>
            <w:tcW w:w="1745" w:type="dxa"/>
            <w:shd w:val="clear" w:color="auto" w:fill="DDE8ED" w:themeFill="accent2" w:themeFillTint="66"/>
          </w:tcPr>
          <w:p w14:paraId="7F8521C7" w14:textId="038CA84F" w:rsidR="009C3BC8" w:rsidRDefault="009C3BC8" w:rsidP="0022238F"/>
        </w:tc>
        <w:tc>
          <w:tcPr>
            <w:tcW w:w="1745" w:type="dxa"/>
            <w:shd w:val="clear" w:color="auto" w:fill="DDE8ED" w:themeFill="accent2" w:themeFillTint="66"/>
          </w:tcPr>
          <w:p w14:paraId="316DBA24" w14:textId="3323E81E" w:rsidR="009C3BC8" w:rsidRDefault="009C3BC8" w:rsidP="0022238F"/>
        </w:tc>
        <w:tc>
          <w:tcPr>
            <w:tcW w:w="1745" w:type="dxa"/>
            <w:shd w:val="clear" w:color="auto" w:fill="DDE8ED" w:themeFill="accent2" w:themeFillTint="66"/>
          </w:tcPr>
          <w:p w14:paraId="598AD1AA" w14:textId="5F3298FC" w:rsidR="009C3BC8" w:rsidRDefault="009C3BC8" w:rsidP="0022238F"/>
        </w:tc>
      </w:tr>
      <w:tr w:rsidR="009C3BC8" w14:paraId="68F26A32" w14:textId="77777777" w:rsidTr="00505A70">
        <w:tc>
          <w:tcPr>
            <w:tcW w:w="625" w:type="dxa"/>
            <w:shd w:val="clear" w:color="auto" w:fill="DDE8ED" w:themeFill="accent2" w:themeFillTint="66"/>
          </w:tcPr>
          <w:p w14:paraId="6525374A" w14:textId="77777777" w:rsidR="009C3BC8" w:rsidRPr="001A2990" w:rsidRDefault="009C3BC8" w:rsidP="0022238F">
            <w:pPr>
              <w:rPr>
                <w:b/>
              </w:rPr>
            </w:pPr>
            <w:r w:rsidRPr="001A2990">
              <w:rPr>
                <w:b/>
              </w:rPr>
              <w:t>PM</w:t>
            </w:r>
          </w:p>
        </w:tc>
        <w:tc>
          <w:tcPr>
            <w:tcW w:w="1745" w:type="dxa"/>
            <w:shd w:val="clear" w:color="auto" w:fill="DDE8ED" w:themeFill="accent2" w:themeFillTint="66"/>
          </w:tcPr>
          <w:p w14:paraId="5FC70A37" w14:textId="4AC2E925" w:rsidR="009C3BC8" w:rsidRDefault="009C3BC8" w:rsidP="0022238F"/>
        </w:tc>
        <w:tc>
          <w:tcPr>
            <w:tcW w:w="1745" w:type="dxa"/>
            <w:shd w:val="clear" w:color="auto" w:fill="DDE8ED" w:themeFill="accent2" w:themeFillTint="66"/>
          </w:tcPr>
          <w:p w14:paraId="71DFD53E" w14:textId="74891A4D" w:rsidR="009C3BC8" w:rsidRDefault="009C3BC8" w:rsidP="0022238F"/>
        </w:tc>
        <w:tc>
          <w:tcPr>
            <w:tcW w:w="1745" w:type="dxa"/>
            <w:shd w:val="clear" w:color="auto" w:fill="DDE8ED" w:themeFill="accent2" w:themeFillTint="66"/>
          </w:tcPr>
          <w:p w14:paraId="33048FA1" w14:textId="3A65F587" w:rsidR="009C3BC8" w:rsidRDefault="009C3BC8" w:rsidP="0022238F"/>
        </w:tc>
        <w:tc>
          <w:tcPr>
            <w:tcW w:w="1745" w:type="dxa"/>
            <w:shd w:val="clear" w:color="auto" w:fill="DDE8ED" w:themeFill="accent2" w:themeFillTint="66"/>
          </w:tcPr>
          <w:p w14:paraId="5106E0BD" w14:textId="66648C44" w:rsidR="009C3BC8" w:rsidRDefault="009C3BC8" w:rsidP="0022238F"/>
        </w:tc>
        <w:tc>
          <w:tcPr>
            <w:tcW w:w="1745" w:type="dxa"/>
            <w:shd w:val="clear" w:color="auto" w:fill="DDE8ED" w:themeFill="accent2" w:themeFillTint="66"/>
          </w:tcPr>
          <w:p w14:paraId="0FE896EB" w14:textId="6A62ABC5" w:rsidR="009C3BC8" w:rsidRDefault="009C3BC8" w:rsidP="0022238F"/>
        </w:tc>
      </w:tr>
    </w:tbl>
    <w:p w14:paraId="20B819A6" w14:textId="074C5B62" w:rsidR="004C7C8F" w:rsidRPr="004C7C8F" w:rsidRDefault="004C7C8F" w:rsidP="00925498">
      <w:pPr>
        <w:pStyle w:val="Heading1"/>
        <w:spacing w:before="280" w:after="0"/>
        <w:rPr>
          <w:caps w:val="0"/>
          <w:smallCaps/>
        </w:rPr>
      </w:pPr>
      <w:r w:rsidRPr="004C7C8F">
        <w:rPr>
          <w:caps w:val="0"/>
          <w:smallCaps/>
        </w:rPr>
        <w:t xml:space="preserve">sensitive topics &amp; support </w:t>
      </w:r>
      <w:r w:rsidRPr="004C7C8F">
        <w:rPr>
          <w:b w:val="0"/>
          <w:bCs/>
          <w:caps w:val="0"/>
          <w:sz w:val="24"/>
          <w:szCs w:val="24"/>
        </w:rPr>
        <w:t>–</w:t>
      </w:r>
      <w:r w:rsidR="00DF4F53" w:rsidRPr="00DF4F53">
        <w:rPr>
          <w:rFonts w:ascii="Grandview" w:hAnsi="Grandview"/>
          <w:b w:val="0"/>
          <w:bCs/>
          <w:caps w:val="0"/>
          <w:color w:val="404040" w:themeColor="text1" w:themeTint="BF"/>
          <w:sz w:val="22"/>
          <w:szCs w:val="22"/>
        </w:rPr>
        <w:t xml:space="preserve"> </w:t>
      </w:r>
      <w:r w:rsidR="00DF4F53" w:rsidRPr="0068083D">
        <w:rPr>
          <w:rFonts w:ascii="Grandview" w:hAnsi="Grandview"/>
          <w:b w:val="0"/>
          <w:bCs/>
          <w:caps w:val="0"/>
          <w:color w:val="404040" w:themeColor="text1" w:themeTint="BF"/>
          <w:spacing w:val="0"/>
          <w:sz w:val="22"/>
          <w:szCs w:val="22"/>
        </w:rPr>
        <w:t xml:space="preserve">While </w:t>
      </w:r>
      <w:commentRangeStart w:id="6"/>
      <w:r w:rsidR="00DF4F53" w:rsidRPr="0068083D">
        <w:rPr>
          <w:rFonts w:ascii="Grandview" w:hAnsi="Grandview"/>
          <w:b w:val="0"/>
          <w:bCs/>
          <w:caps w:val="0"/>
          <w:color w:val="404040" w:themeColor="text1" w:themeTint="BF"/>
          <w:spacing w:val="0"/>
          <w:sz w:val="22"/>
          <w:szCs w:val="22"/>
        </w:rPr>
        <w:t>unexpected</w:t>
      </w:r>
      <w:commentRangeEnd w:id="6"/>
      <w:r w:rsidR="00DF4F53" w:rsidRPr="0068083D">
        <w:rPr>
          <w:rStyle w:val="CommentReference"/>
          <w:rFonts w:ascii="Grandview" w:hAnsi="Grandview"/>
          <w:b w:val="0"/>
          <w:bCs/>
          <w:caps w:val="0"/>
          <w:color w:val="404040" w:themeColor="text1" w:themeTint="BF"/>
          <w:spacing w:val="0"/>
          <w:szCs w:val="22"/>
        </w:rPr>
        <w:commentReference w:id="6"/>
      </w:r>
      <w:r w:rsidR="00DF4F53" w:rsidRPr="0068083D">
        <w:rPr>
          <w:rFonts w:ascii="Grandview" w:hAnsi="Grandview"/>
          <w:b w:val="0"/>
          <w:bCs/>
          <w:caps w:val="0"/>
          <w:color w:val="404040" w:themeColor="text1" w:themeTint="BF"/>
          <w:spacing w:val="0"/>
          <w:sz w:val="22"/>
          <w:szCs w:val="22"/>
        </w:rPr>
        <w:t>, if there are any upsetting or sensitive topics or any encounters that might trigger emotions or reactions please bring it to our attention, and we will discuss needed help or support.</w:t>
      </w:r>
    </w:p>
    <w:p w14:paraId="59844381" w14:textId="77777777" w:rsidR="00925498" w:rsidRDefault="004C7C8F" w:rsidP="00925498">
      <w:pPr>
        <w:pStyle w:val="Header"/>
        <w:spacing w:before="280" w:line="288" w:lineRule="auto"/>
        <w:rPr>
          <w:rFonts w:ascii="Grandview" w:hAnsi="Grandview" w:cstheme="minorHAnsi"/>
          <w:color w:val="3B3838" w:themeColor="background2" w:themeShade="40"/>
          <w:sz w:val="22"/>
        </w:rPr>
      </w:pPr>
      <w:r w:rsidRPr="004C7C8F">
        <w:rPr>
          <w:rFonts w:cs="Grandview (Body)"/>
          <w:b/>
          <w:bCs/>
          <w:smallCaps/>
          <w:color w:val="000000" w:themeColor="text1"/>
          <w:spacing w:val="10"/>
          <w:sz w:val="28"/>
          <w:szCs w:val="28"/>
        </w:rPr>
        <w:t>expectations for student attire</w:t>
      </w:r>
      <w:r w:rsidRPr="004C7C8F">
        <w:rPr>
          <w:rFonts w:cstheme="minorHAnsi"/>
          <w:color w:val="000000" w:themeColor="text1"/>
          <w:sz w:val="24"/>
          <w:szCs w:val="24"/>
        </w:rPr>
        <w:t xml:space="preserve"> – </w:t>
      </w:r>
      <w:commentRangeStart w:id="7"/>
      <w:r w:rsidR="00925498" w:rsidRPr="0049386C">
        <w:rPr>
          <w:rFonts w:ascii="Grandview" w:hAnsi="Grandview" w:cstheme="minorHAnsi"/>
          <w:color w:val="3B3838" w:themeColor="background2" w:themeShade="40"/>
          <w:sz w:val="22"/>
        </w:rPr>
        <w:t>Medical</w:t>
      </w:r>
      <w:commentRangeEnd w:id="7"/>
      <w:r w:rsidR="0059791F" w:rsidRPr="0049386C">
        <w:rPr>
          <w:rStyle w:val="CommentReference"/>
          <w:rFonts w:ascii="Grandview" w:hAnsi="Grandview" w:cstheme="minorHAnsi"/>
          <w:color w:val="3B3838" w:themeColor="background2" w:themeShade="40"/>
          <w:szCs w:val="22"/>
        </w:rPr>
        <w:commentReference w:id="7"/>
      </w:r>
      <w:r w:rsidR="00925498" w:rsidRPr="0049386C">
        <w:rPr>
          <w:rFonts w:ascii="Grandview" w:hAnsi="Grandview" w:cstheme="minorHAnsi"/>
          <w:color w:val="3B3838" w:themeColor="background2" w:themeShade="40"/>
          <w:sz w:val="22"/>
        </w:rPr>
        <w:t xml:space="preserve"> students are asked to dress in a manner that fosters trustworthiness and connectivity with patients, whether those interactions occur in clinical sites or in classroom-based encounters with patients.  Students should dress in keeping with general standards of professional dress appropriate for a workplace setting, which includes business professional, business formal and/or business casual clothing.  Clothing should not interfere with patient care and professional responsibilities.</w:t>
      </w:r>
    </w:p>
    <w:p w14:paraId="4EE33A1D" w14:textId="30CA2E9B" w:rsidR="0059791F" w:rsidRPr="0059791F" w:rsidRDefault="0059791F" w:rsidP="0059791F">
      <w:pPr>
        <w:spacing w:before="280" w:after="0"/>
        <w:outlineLvl w:val="0"/>
        <w:rPr>
          <w:rFonts w:cs="Times New Roman (Body CS)"/>
          <w:b/>
          <w:bCs/>
          <w:color w:val="000000" w:themeColor="text1"/>
          <w:spacing w:val="10"/>
          <w:sz w:val="28"/>
          <w:szCs w:val="28"/>
        </w:rPr>
      </w:pPr>
      <w:commentRangeStart w:id="8"/>
      <w:r w:rsidRPr="00EE7C08">
        <w:rPr>
          <w:rFonts w:cs="Times New Roman (Body CS)"/>
          <w:b/>
          <w:bCs/>
          <w:smallCaps/>
          <w:color w:val="000000" w:themeColor="text1"/>
          <w:spacing w:val="10"/>
          <w:sz w:val="28"/>
          <w:szCs w:val="28"/>
        </w:rPr>
        <w:t>notes</w:t>
      </w:r>
      <w:commentRangeEnd w:id="8"/>
      <w:r w:rsidRPr="0059791F">
        <w:rPr>
          <w:rStyle w:val="CommentReference"/>
          <w:rFonts w:cs="Times New Roman (Body CS)"/>
          <w:b/>
          <w:bCs/>
          <w:color w:val="000000" w:themeColor="text1"/>
          <w:spacing w:val="10"/>
          <w:sz w:val="28"/>
          <w:szCs w:val="28"/>
        </w:rPr>
        <w:commentReference w:id="8"/>
      </w:r>
    </w:p>
    <w:p w14:paraId="54079383" w14:textId="421E87A7" w:rsidR="00032AFC" w:rsidRPr="0059791F" w:rsidRDefault="00DF4F53" w:rsidP="0059791F">
      <w:pPr>
        <w:pStyle w:val="Header"/>
        <w:spacing w:before="120"/>
        <w:rPr>
          <w:sz w:val="22"/>
        </w:rPr>
      </w:pPr>
      <w:r w:rsidRPr="0059791F">
        <w:rPr>
          <w:sz w:val="22"/>
        </w:rPr>
        <w:t>Could be reading list, detailed explanation of planned activities, or “none”</w:t>
      </w:r>
    </w:p>
    <w:sectPr w:rsidR="00032AFC" w:rsidRPr="0059791F" w:rsidSect="00F17759">
      <w:headerReference w:type="default" r:id="rId13"/>
      <w:headerReference w:type="first" r:id="rId14"/>
      <w:pgSz w:w="12240" w:h="15840" w:code="1"/>
      <w:pgMar w:top="36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7927336A" w14:textId="77777777" w:rsidR="00684995" w:rsidRDefault="00684995" w:rsidP="00684995">
      <w:pPr>
        <w:pStyle w:val="CommentText"/>
      </w:pPr>
      <w:r>
        <w:rPr>
          <w:rStyle w:val="CommentReference"/>
        </w:rPr>
        <w:annotationRef/>
      </w:r>
      <w:r>
        <w:t>Above, in header</w:t>
      </w:r>
    </w:p>
    <w:p w14:paraId="243C7FE5" w14:textId="77777777" w:rsidR="00684995" w:rsidRDefault="00684995" w:rsidP="00684995">
      <w:pPr>
        <w:pStyle w:val="CommentText"/>
      </w:pPr>
    </w:p>
    <w:p w14:paraId="6FEC5507" w14:textId="77777777" w:rsidR="00684995" w:rsidRDefault="00684995" w:rsidP="00684995">
      <w:pPr>
        <w:pStyle w:val="CommentText"/>
      </w:pPr>
      <w:r>
        <w:t>-Add Short Title</w:t>
      </w:r>
    </w:p>
    <w:p w14:paraId="5886E08F" w14:textId="77777777" w:rsidR="00684995" w:rsidRDefault="00684995" w:rsidP="00684995">
      <w:pPr>
        <w:pStyle w:val="CommentText"/>
      </w:pPr>
      <w:r>
        <w:t>-Shade the appropriate experience categories (Sky Blue, 3</w:t>
      </w:r>
      <w:r w:rsidRPr="003F7493">
        <w:rPr>
          <w:vertAlign w:val="superscript"/>
        </w:rPr>
        <w:t>rd</w:t>
      </w:r>
      <w:r>
        <w:t xml:space="preserve"> blue down, or any color if you can’t find Sky Blue)</w:t>
      </w:r>
    </w:p>
    <w:p w14:paraId="4961A0E5" w14:textId="77777777" w:rsidR="00684995" w:rsidRDefault="00684995" w:rsidP="00684995">
      <w:pPr>
        <w:pStyle w:val="CommentText"/>
      </w:pPr>
    </w:p>
    <w:p w14:paraId="3B45715A" w14:textId="78ECE89C" w:rsidR="00684995" w:rsidRDefault="00684995">
      <w:pPr>
        <w:pStyle w:val="CommentText"/>
      </w:pPr>
      <w:r>
        <w:rPr>
          <w:noProof/>
        </w:rPr>
        <w:drawing>
          <wp:inline distT="0" distB="0" distL="0" distR="0" wp14:anchorId="33A498FE" wp14:editId="4C8E068A">
            <wp:extent cx="1790192" cy="1175762"/>
            <wp:effectExtent l="0" t="0" r="635" b="5715"/>
            <wp:docPr id="97646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00844" name="Picture 26400844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561" cy="1185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comment>
  <w:comment w:id="1" w:author="Author" w:initials="A">
    <w:p w14:paraId="05D21CC5" w14:textId="77777777" w:rsidR="00684995" w:rsidRDefault="00F17759">
      <w:pPr>
        <w:pStyle w:val="CommentText"/>
      </w:pPr>
      <w:r>
        <w:rPr>
          <w:rStyle w:val="CommentReference"/>
        </w:rPr>
        <w:annotationRef/>
      </w:r>
      <w:r w:rsidR="00684995">
        <w:t>Fill in row 2</w:t>
      </w:r>
    </w:p>
    <w:p w14:paraId="54569375" w14:textId="77777777" w:rsidR="00684995" w:rsidRDefault="00684995">
      <w:pPr>
        <w:pStyle w:val="CommentText"/>
      </w:pPr>
    </w:p>
    <w:p w14:paraId="5EA9EAF2" w14:textId="68A67154" w:rsidR="00F17759" w:rsidRDefault="00F17759">
      <w:pPr>
        <w:pStyle w:val="CommentText"/>
      </w:pPr>
      <w:r>
        <w:t>If multiple sites, a responsible individual and contact info for each site must be provided</w:t>
      </w:r>
    </w:p>
  </w:comment>
  <w:comment w:id="2" w:author="Author" w:initials="A">
    <w:p w14:paraId="6E897880" w14:textId="09DC0436" w:rsidR="00925498" w:rsidRDefault="00925498">
      <w:pPr>
        <w:pStyle w:val="CommentText"/>
      </w:pPr>
      <w:r>
        <w:rPr>
          <w:rStyle w:val="CommentReference"/>
        </w:rPr>
        <w:annotationRef/>
      </w:r>
      <w:r>
        <w:t>Specify when you will contact students</w:t>
      </w:r>
    </w:p>
  </w:comment>
  <w:comment w:id="3" w:author="Author" w:initials="A">
    <w:p w14:paraId="1C7FF749" w14:textId="34DC89D7" w:rsidR="00DF4F53" w:rsidRDefault="00DF4F53">
      <w:pPr>
        <w:pStyle w:val="CommentText"/>
      </w:pPr>
      <w:r>
        <w:rPr>
          <w:rStyle w:val="CommentReference"/>
        </w:rPr>
        <w:annotationRef/>
      </w:r>
      <w:r>
        <w:t>Be sure to indicate your preferred dates</w:t>
      </w:r>
    </w:p>
  </w:comment>
  <w:comment w:id="4" w:author="Author" w:initials="A">
    <w:p w14:paraId="0BA0BD19" w14:textId="1A7B0A92" w:rsidR="00DF4F53" w:rsidRDefault="00DF4F53">
      <w:pPr>
        <w:pStyle w:val="CommentText"/>
      </w:pPr>
      <w:r>
        <w:rPr>
          <w:rStyle w:val="CommentReference"/>
        </w:rPr>
        <w:annotationRef/>
      </w:r>
      <w:r>
        <w:t xml:space="preserve">If </w:t>
      </w:r>
      <w:r w:rsidR="00684995">
        <w:t>“</w:t>
      </w:r>
      <w:r>
        <w:t xml:space="preserve">partial attendance is </w:t>
      </w:r>
      <w:r w:rsidR="00684995">
        <w:t>acceptable”</w:t>
      </w:r>
      <w:r>
        <w:t xml:space="preserve">, please </w:t>
      </w:r>
      <w:r w:rsidR="00684995">
        <w:t>state that phrase and add any details</w:t>
      </w:r>
    </w:p>
  </w:comment>
  <w:comment w:id="5" w:author="Author" w:initials="A">
    <w:p w14:paraId="11F00637" w14:textId="477929AE" w:rsidR="00C16A97" w:rsidRDefault="00DF4F53">
      <w:pPr>
        <w:pStyle w:val="CommentText"/>
      </w:pPr>
      <w:r>
        <w:rPr>
          <w:rStyle w:val="CommentReference"/>
        </w:rPr>
        <w:annotationRef/>
      </w:r>
      <w:r>
        <w:t xml:space="preserve">Brief phrase &amp; likely times for each day in the </w:t>
      </w:r>
      <w:r w:rsidR="00684995">
        <w:t>AM</w:t>
      </w:r>
      <w:r>
        <w:t xml:space="preserve"> </w:t>
      </w:r>
      <w:r w:rsidR="00684995">
        <w:t>and PM</w:t>
      </w:r>
      <w:r w:rsidR="00C16A97">
        <w:t xml:space="preserve"> </w:t>
      </w:r>
    </w:p>
    <w:p w14:paraId="65F56358" w14:textId="77777777" w:rsidR="00684995" w:rsidRDefault="00684995">
      <w:pPr>
        <w:pStyle w:val="CommentText"/>
      </w:pPr>
    </w:p>
    <w:p w14:paraId="518DBB3C" w14:textId="77777777" w:rsidR="00C16A97" w:rsidRDefault="00C16A97">
      <w:pPr>
        <w:pStyle w:val="CommentText"/>
      </w:pPr>
      <w:r>
        <w:t xml:space="preserve">Ex. </w:t>
      </w:r>
    </w:p>
    <w:p w14:paraId="43986CFD" w14:textId="5E15F3E2" w:rsidR="00C16A97" w:rsidRDefault="00C16A97">
      <w:pPr>
        <w:pStyle w:val="CommentText"/>
      </w:pPr>
      <w:r>
        <w:t>8-9am, discuss cases</w:t>
      </w:r>
    </w:p>
    <w:p w14:paraId="334239AF" w14:textId="34E960F7" w:rsidR="00DF4F53" w:rsidRDefault="00C16A97">
      <w:pPr>
        <w:pStyle w:val="CommentText"/>
      </w:pPr>
      <w:r>
        <w:t>10am-noon, clinical rounds</w:t>
      </w:r>
    </w:p>
    <w:p w14:paraId="6F73B056" w14:textId="77777777" w:rsidR="00DF4F53" w:rsidRDefault="00DF4F53">
      <w:pPr>
        <w:pStyle w:val="CommentText"/>
      </w:pPr>
    </w:p>
    <w:p w14:paraId="59FC5DC7" w14:textId="77777777" w:rsidR="00DF4F53" w:rsidRDefault="00DF4F53">
      <w:pPr>
        <w:pStyle w:val="CommentText"/>
      </w:pPr>
      <w:r>
        <w:t>n/a, if no planned activity</w:t>
      </w:r>
    </w:p>
    <w:p w14:paraId="536BF83B" w14:textId="77777777" w:rsidR="00C16A97" w:rsidRDefault="00C16A97">
      <w:pPr>
        <w:pStyle w:val="CommentText"/>
        <w:rPr>
          <w:sz w:val="22"/>
          <w:szCs w:val="22"/>
        </w:rPr>
      </w:pPr>
    </w:p>
    <w:p w14:paraId="3276FCF2" w14:textId="1BC32EA6" w:rsidR="00C16A97" w:rsidRDefault="00684995">
      <w:pPr>
        <w:pStyle w:val="CommentText"/>
      </w:pPr>
      <w:r>
        <w:rPr>
          <w:sz w:val="22"/>
          <w:szCs w:val="22"/>
        </w:rPr>
        <w:t>Flex Week G</w:t>
      </w:r>
      <w:r w:rsidR="00C16A97">
        <w:rPr>
          <w:sz w:val="22"/>
          <w:szCs w:val="22"/>
        </w:rPr>
        <w:t>uidelines, averaged over the week as a whole: A daily average of 2 hr of synchronous activity (scheduled with other people at a set time occurring in person or remote) and 5 hr of total activity</w:t>
      </w:r>
    </w:p>
  </w:comment>
  <w:comment w:id="6" w:author="Author" w:initials="A">
    <w:p w14:paraId="4F8657C8" w14:textId="6BA890A4" w:rsidR="00DF4F53" w:rsidRDefault="00DF4F53">
      <w:pPr>
        <w:pStyle w:val="CommentText"/>
      </w:pPr>
      <w:r>
        <w:rPr>
          <w:rStyle w:val="CommentReference"/>
        </w:rPr>
        <w:annotationRef/>
      </w:r>
      <w:r>
        <w:t>If your experience</w:t>
      </w:r>
      <w:r w:rsidR="00117812">
        <w:t xml:space="preserve"> DOES</w:t>
      </w:r>
      <w:r>
        <w:t xml:space="preserve"> involve sensitive matters, the experience must offer the opportunity for a supportive debrief with students</w:t>
      </w:r>
      <w:r w:rsidR="00ED4D14">
        <w:t>, commonly on the Friday</w:t>
      </w:r>
    </w:p>
  </w:comment>
  <w:comment w:id="7" w:author="Author" w:initials="A">
    <w:p w14:paraId="71979AB5" w14:textId="41B12260" w:rsidR="0059791F" w:rsidRDefault="0059791F">
      <w:pPr>
        <w:pStyle w:val="CommentText"/>
      </w:pPr>
      <w:r>
        <w:rPr>
          <w:rStyle w:val="CommentReference"/>
        </w:rPr>
        <w:annotationRef/>
      </w:r>
      <w:r>
        <w:t>Edit attire expectations as appropriate</w:t>
      </w:r>
    </w:p>
  </w:comment>
  <w:comment w:id="8" w:author="Author" w:initials="A">
    <w:p w14:paraId="264D248D" w14:textId="22BA09A7" w:rsidR="0059791F" w:rsidRDefault="0059791F">
      <w:pPr>
        <w:pStyle w:val="CommentText"/>
      </w:pPr>
      <w:r>
        <w:rPr>
          <w:rStyle w:val="CommentReference"/>
        </w:rPr>
        <w:annotationRef/>
      </w:r>
      <w:r>
        <w:t>Edit as appropriate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B45715A" w15:done="0"/>
  <w15:commentEx w15:paraId="5EA9EAF2" w15:done="0"/>
  <w15:commentEx w15:paraId="6E897880" w15:done="0"/>
  <w15:commentEx w15:paraId="1C7FF749" w15:done="0"/>
  <w15:commentEx w15:paraId="0BA0BD19" w15:done="0"/>
  <w15:commentEx w15:paraId="3276FCF2" w15:done="0"/>
  <w15:commentEx w15:paraId="4F8657C8" w15:done="0"/>
  <w15:commentEx w15:paraId="71979AB5" w15:done="0"/>
  <w15:commentEx w15:paraId="264D248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B45715A" w16cid:durableId="3F029F42"/>
  <w16cid:commentId w16cid:paraId="5EA9EAF2" w16cid:durableId="18D99F5B"/>
  <w16cid:commentId w16cid:paraId="6E897880" w16cid:durableId="1330E378"/>
  <w16cid:commentId w16cid:paraId="1C7FF749" w16cid:durableId="2F8C0012"/>
  <w16cid:commentId w16cid:paraId="0BA0BD19" w16cid:durableId="21A04DF6"/>
  <w16cid:commentId w16cid:paraId="3276FCF2" w16cid:durableId="1199B039"/>
  <w16cid:commentId w16cid:paraId="4F8657C8" w16cid:durableId="73565D0E"/>
  <w16cid:commentId w16cid:paraId="71979AB5" w16cid:durableId="594CE257"/>
  <w16cid:commentId w16cid:paraId="264D248D" w16cid:durableId="2C4D1C9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09021" w14:textId="77777777" w:rsidR="00CC3BDC" w:rsidRDefault="00CC3BDC">
      <w:pPr>
        <w:spacing w:after="0" w:line="240" w:lineRule="auto"/>
      </w:pPr>
      <w:r>
        <w:separator/>
      </w:r>
    </w:p>
    <w:p w14:paraId="6435FE27" w14:textId="77777777" w:rsidR="00CC3BDC" w:rsidRDefault="00CC3BDC"/>
  </w:endnote>
  <w:endnote w:type="continuationSeparator" w:id="0">
    <w:p w14:paraId="491C1DA0" w14:textId="77777777" w:rsidR="00CC3BDC" w:rsidRDefault="00CC3BDC">
      <w:pPr>
        <w:spacing w:after="0" w:line="240" w:lineRule="auto"/>
      </w:pPr>
      <w:r>
        <w:continuationSeparator/>
      </w:r>
    </w:p>
    <w:p w14:paraId="56A95672" w14:textId="77777777" w:rsidR="00CC3BDC" w:rsidRDefault="00CC3B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randview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randview (Body)">
    <w:altName w:val="Grandview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46559" w14:textId="77777777" w:rsidR="00CC3BDC" w:rsidRDefault="00CC3BDC">
      <w:pPr>
        <w:spacing w:after="0" w:line="240" w:lineRule="auto"/>
      </w:pPr>
      <w:r>
        <w:separator/>
      </w:r>
    </w:p>
    <w:p w14:paraId="05B0C06E" w14:textId="77777777" w:rsidR="00CC3BDC" w:rsidRDefault="00CC3BDC"/>
  </w:footnote>
  <w:footnote w:type="continuationSeparator" w:id="0">
    <w:p w14:paraId="01941234" w14:textId="77777777" w:rsidR="00CC3BDC" w:rsidRDefault="00CC3BDC">
      <w:pPr>
        <w:spacing w:after="0" w:line="240" w:lineRule="auto"/>
      </w:pPr>
      <w:r>
        <w:continuationSeparator/>
      </w:r>
    </w:p>
    <w:p w14:paraId="288B18DA" w14:textId="77777777" w:rsidR="00CC3BDC" w:rsidRDefault="00CC3B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57DE6" w14:textId="08D4A7AE" w:rsidR="009017E7" w:rsidRPr="00D60484" w:rsidRDefault="00DF4F53" w:rsidP="009017E7">
    <w:pPr>
      <w:ind w:right="-270"/>
      <w:jc w:val="right"/>
    </w:pPr>
    <w:r>
      <w:rPr>
        <w:sz w:val="18"/>
        <w:szCs w:val="18"/>
      </w:rPr>
      <w:t>Short Title</w:t>
    </w:r>
  </w:p>
  <w:p w14:paraId="758A7489" w14:textId="77777777" w:rsidR="009017E7" w:rsidRDefault="009017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2E916" w14:textId="48028779" w:rsidR="009017E7" w:rsidRPr="00D60484" w:rsidRDefault="005071C8" w:rsidP="009017E7">
    <w:pPr>
      <w:ind w:right="-270"/>
      <w:jc w:val="right"/>
    </w:pPr>
    <w:r>
      <w:rPr>
        <w:sz w:val="18"/>
        <w:szCs w:val="18"/>
      </w:rPr>
      <w:t>Short Title Here</w:t>
    </w:r>
  </w:p>
  <w:tbl>
    <w:tblPr>
      <w:tblStyle w:val="TableGrid"/>
      <w:tblW w:w="9665" w:type="dxa"/>
      <w:tblLayout w:type="fixed"/>
      <w:tblLook w:val="04A0" w:firstRow="1" w:lastRow="0" w:firstColumn="1" w:lastColumn="0" w:noHBand="0" w:noVBand="1"/>
    </w:tblPr>
    <w:tblGrid>
      <w:gridCol w:w="697"/>
      <w:gridCol w:w="1285"/>
      <w:gridCol w:w="1325"/>
      <w:gridCol w:w="1434"/>
      <w:gridCol w:w="1806"/>
      <w:gridCol w:w="1858"/>
      <w:gridCol w:w="1260"/>
    </w:tblGrid>
    <w:tr w:rsidR="009017E7" w14:paraId="31316F89" w14:textId="77777777" w:rsidTr="003F7493">
      <w:tc>
        <w:tcPr>
          <w:tcW w:w="697" w:type="dxa"/>
          <w:vMerge w:val="restart"/>
          <w:tcBorders>
            <w:top w:val="single" w:sz="18" w:space="0" w:color="14387D"/>
            <w:left w:val="single" w:sz="18" w:space="0" w:color="14387D"/>
            <w:right w:val="single" w:sz="18" w:space="0" w:color="14387D"/>
          </w:tcBorders>
          <w:shd w:val="clear" w:color="auto" w:fill="D9D9D9" w:themeFill="background1" w:themeFillShade="D9"/>
          <w:textDirection w:val="btLr"/>
        </w:tcPr>
        <w:p w14:paraId="41C4B40E" w14:textId="77777777" w:rsidR="009017E7" w:rsidRPr="00C81740" w:rsidRDefault="009017E7" w:rsidP="009017E7">
          <w:pPr>
            <w:ind w:left="113" w:right="113"/>
            <w:jc w:val="center"/>
            <w:rPr>
              <w:b/>
              <w:bCs/>
              <w:sz w:val="18"/>
              <w:szCs w:val="18"/>
            </w:rPr>
          </w:pPr>
          <w:r w:rsidRPr="00C81740">
            <w:rPr>
              <w:b/>
              <w:bCs/>
              <w:sz w:val="18"/>
              <w:szCs w:val="18"/>
            </w:rPr>
            <w:t>Experience Category</w:t>
          </w:r>
        </w:p>
      </w:tc>
      <w:tc>
        <w:tcPr>
          <w:tcW w:w="1285" w:type="dxa"/>
          <w:tcBorders>
            <w:top w:val="single" w:sz="18" w:space="0" w:color="14387D"/>
            <w:left w:val="single" w:sz="18" w:space="0" w:color="14387D"/>
            <w:bottom w:val="single" w:sz="18" w:space="0" w:color="14387D"/>
            <w:right w:val="single" w:sz="18" w:space="0" w:color="14387D"/>
          </w:tcBorders>
          <w:vAlign w:val="center"/>
        </w:tcPr>
        <w:p w14:paraId="323C465F" w14:textId="77777777" w:rsidR="009017E7" w:rsidRPr="00CE414A" w:rsidRDefault="009017E7" w:rsidP="009017E7">
          <w:pPr>
            <w:jc w:val="center"/>
          </w:pPr>
          <w:r w:rsidRPr="00CE414A">
            <w:rPr>
              <w:sz w:val="18"/>
              <w:szCs w:val="18"/>
            </w:rPr>
            <w:t>Clinical Shadowing</w:t>
          </w:r>
        </w:p>
      </w:tc>
      <w:tc>
        <w:tcPr>
          <w:tcW w:w="1325" w:type="dxa"/>
          <w:tcBorders>
            <w:top w:val="single" w:sz="18" w:space="0" w:color="14387D"/>
            <w:left w:val="single" w:sz="18" w:space="0" w:color="14387D"/>
            <w:bottom w:val="single" w:sz="18" w:space="0" w:color="14387D"/>
            <w:right w:val="single" w:sz="18" w:space="0" w:color="14387D"/>
          </w:tcBorders>
          <w:vAlign w:val="center"/>
        </w:tcPr>
        <w:p w14:paraId="4D64675A" w14:textId="77777777" w:rsidR="009017E7" w:rsidRPr="00CE414A" w:rsidRDefault="009017E7" w:rsidP="009017E7">
          <w:pPr>
            <w:jc w:val="center"/>
          </w:pPr>
          <w:r w:rsidRPr="00CE414A">
            <w:rPr>
              <w:sz w:val="18"/>
              <w:szCs w:val="18"/>
            </w:rPr>
            <w:t>Research-Related</w:t>
          </w:r>
        </w:p>
      </w:tc>
      <w:tc>
        <w:tcPr>
          <w:tcW w:w="1434" w:type="dxa"/>
          <w:tcBorders>
            <w:top w:val="single" w:sz="18" w:space="0" w:color="14387D"/>
            <w:left w:val="single" w:sz="18" w:space="0" w:color="14387D"/>
            <w:bottom w:val="single" w:sz="18" w:space="0" w:color="14387D"/>
            <w:right w:val="single" w:sz="18" w:space="0" w:color="14387D"/>
          </w:tcBorders>
          <w:vAlign w:val="center"/>
        </w:tcPr>
        <w:p w14:paraId="1FDDD46B" w14:textId="77777777" w:rsidR="009017E7" w:rsidRPr="00CE414A" w:rsidRDefault="009017E7" w:rsidP="009017E7">
          <w:pPr>
            <w:jc w:val="center"/>
          </w:pPr>
          <w:r w:rsidRPr="00CE414A">
            <w:rPr>
              <w:sz w:val="18"/>
              <w:szCs w:val="18"/>
            </w:rPr>
            <w:t xml:space="preserve">Community </w:t>
          </w:r>
          <w:r>
            <w:rPr>
              <w:sz w:val="18"/>
              <w:szCs w:val="18"/>
            </w:rPr>
            <w:t>Engagement</w:t>
          </w:r>
        </w:p>
      </w:tc>
      <w:tc>
        <w:tcPr>
          <w:tcW w:w="1806" w:type="dxa"/>
          <w:tcBorders>
            <w:top w:val="single" w:sz="18" w:space="0" w:color="14387D"/>
            <w:left w:val="single" w:sz="18" w:space="0" w:color="14387D"/>
            <w:bottom w:val="single" w:sz="18" w:space="0" w:color="14387D"/>
            <w:right w:val="single" w:sz="18" w:space="0" w:color="14387D"/>
          </w:tcBorders>
          <w:vAlign w:val="center"/>
        </w:tcPr>
        <w:p w14:paraId="1C2AD5DB" w14:textId="77777777" w:rsidR="009017E7" w:rsidRPr="00CE414A" w:rsidRDefault="009017E7" w:rsidP="009017E7">
          <w:pPr>
            <w:jc w:val="center"/>
          </w:pPr>
          <w:r w:rsidRPr="00CE414A">
            <w:rPr>
              <w:sz w:val="18"/>
              <w:szCs w:val="18"/>
            </w:rPr>
            <w:t>Professional Enrichment Course (PEC)</w:t>
          </w:r>
        </w:p>
      </w:tc>
      <w:tc>
        <w:tcPr>
          <w:tcW w:w="1858" w:type="dxa"/>
          <w:tcBorders>
            <w:top w:val="single" w:sz="18" w:space="0" w:color="14387D"/>
            <w:left w:val="single" w:sz="18" w:space="0" w:color="14387D"/>
            <w:bottom w:val="single" w:sz="18" w:space="0" w:color="14387D"/>
            <w:right w:val="single" w:sz="18" w:space="0" w:color="14387D"/>
          </w:tcBorders>
          <w:vAlign w:val="center"/>
        </w:tcPr>
        <w:p w14:paraId="325AE2E3" w14:textId="77777777" w:rsidR="009017E7" w:rsidRPr="00CE414A" w:rsidRDefault="009017E7" w:rsidP="009017E7">
          <w:pPr>
            <w:jc w:val="center"/>
          </w:pPr>
          <w:r w:rsidRPr="00CE414A">
            <w:rPr>
              <w:sz w:val="18"/>
              <w:szCs w:val="18"/>
            </w:rPr>
            <w:t>Professional Development</w:t>
          </w:r>
        </w:p>
      </w:tc>
      <w:tc>
        <w:tcPr>
          <w:tcW w:w="1260" w:type="dxa"/>
          <w:tcBorders>
            <w:top w:val="single" w:sz="18" w:space="0" w:color="14387D"/>
            <w:left w:val="single" w:sz="18" w:space="0" w:color="14387D"/>
            <w:bottom w:val="single" w:sz="18" w:space="0" w:color="14387D"/>
            <w:right w:val="single" w:sz="18" w:space="0" w:color="14387D"/>
          </w:tcBorders>
          <w:vAlign w:val="center"/>
        </w:tcPr>
        <w:p w14:paraId="63BEFE5F" w14:textId="77777777" w:rsidR="009017E7" w:rsidRPr="00CE414A" w:rsidRDefault="009017E7" w:rsidP="009017E7">
          <w:pPr>
            <w:jc w:val="center"/>
          </w:pPr>
          <w:r>
            <w:rPr>
              <w:sz w:val="18"/>
              <w:szCs w:val="18"/>
            </w:rPr>
            <w:t>Physician Wellness &amp; Growth</w:t>
          </w:r>
        </w:p>
      </w:tc>
    </w:tr>
    <w:tr w:rsidR="009017E7" w14:paraId="53C44F5D" w14:textId="77777777" w:rsidTr="003F7493">
      <w:trPr>
        <w:trHeight w:val="576"/>
      </w:trPr>
      <w:tc>
        <w:tcPr>
          <w:tcW w:w="697" w:type="dxa"/>
          <w:vMerge/>
          <w:tcBorders>
            <w:left w:val="single" w:sz="18" w:space="0" w:color="14387D"/>
            <w:bottom w:val="single" w:sz="18" w:space="0" w:color="14387D"/>
            <w:right w:val="single" w:sz="18" w:space="0" w:color="14387D"/>
          </w:tcBorders>
          <w:shd w:val="clear" w:color="auto" w:fill="D9D9D9" w:themeFill="background1" w:themeFillShade="D9"/>
        </w:tcPr>
        <w:p w14:paraId="50909942" w14:textId="77777777" w:rsidR="009017E7" w:rsidRDefault="009017E7" w:rsidP="009017E7">
          <w:pPr>
            <w:jc w:val="center"/>
            <w:rPr>
              <w:sz w:val="18"/>
              <w:szCs w:val="18"/>
            </w:rPr>
          </w:pPr>
        </w:p>
      </w:tc>
      <w:tc>
        <w:tcPr>
          <w:tcW w:w="1285" w:type="dxa"/>
          <w:tcBorders>
            <w:top w:val="single" w:sz="18" w:space="0" w:color="14387D"/>
            <w:left w:val="single" w:sz="18" w:space="0" w:color="14387D"/>
            <w:bottom w:val="single" w:sz="18" w:space="0" w:color="14387D"/>
            <w:right w:val="single" w:sz="18" w:space="0" w:color="14387D"/>
          </w:tcBorders>
          <w:vAlign w:val="center"/>
        </w:tcPr>
        <w:p w14:paraId="5654658C" w14:textId="77777777" w:rsidR="009017E7" w:rsidRPr="00CE414A" w:rsidRDefault="009017E7" w:rsidP="009017E7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Clinical Specialties</w:t>
          </w:r>
        </w:p>
      </w:tc>
      <w:tc>
        <w:tcPr>
          <w:tcW w:w="1325" w:type="dxa"/>
          <w:tcBorders>
            <w:top w:val="single" w:sz="18" w:space="0" w:color="14387D"/>
            <w:left w:val="single" w:sz="18" w:space="0" w:color="14387D"/>
            <w:bottom w:val="single" w:sz="18" w:space="0" w:color="14387D"/>
            <w:right w:val="single" w:sz="18" w:space="0" w:color="14387D"/>
          </w:tcBorders>
          <w:vAlign w:val="center"/>
        </w:tcPr>
        <w:p w14:paraId="7EC88D43" w14:textId="77777777" w:rsidR="009017E7" w:rsidRPr="00CE414A" w:rsidRDefault="009017E7" w:rsidP="009017E7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Leadership &amp; Advocacy</w:t>
          </w:r>
        </w:p>
      </w:tc>
      <w:tc>
        <w:tcPr>
          <w:tcW w:w="1434" w:type="dxa"/>
          <w:tcBorders>
            <w:top w:val="single" w:sz="18" w:space="0" w:color="14387D"/>
            <w:left w:val="single" w:sz="18" w:space="0" w:color="14387D"/>
            <w:bottom w:val="single" w:sz="18" w:space="0" w:color="14387D"/>
            <w:right w:val="single" w:sz="18" w:space="0" w:color="14387D"/>
          </w:tcBorders>
          <w:vAlign w:val="center"/>
        </w:tcPr>
        <w:p w14:paraId="6EE048A2" w14:textId="77777777" w:rsidR="009017E7" w:rsidRPr="00CE414A" w:rsidRDefault="009017E7" w:rsidP="009017E7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Arts &amp; Adventure</w:t>
          </w:r>
        </w:p>
      </w:tc>
      <w:tc>
        <w:tcPr>
          <w:tcW w:w="1806" w:type="dxa"/>
          <w:tcBorders>
            <w:top w:val="single" w:sz="18" w:space="0" w:color="14387D"/>
            <w:left w:val="single" w:sz="18" w:space="0" w:color="14387D"/>
            <w:bottom w:val="single" w:sz="18" w:space="0" w:color="14387D"/>
            <w:right w:val="single" w:sz="18" w:space="0" w:color="14387D"/>
          </w:tcBorders>
          <w:vAlign w:val="center"/>
        </w:tcPr>
        <w:p w14:paraId="2D4F7473" w14:textId="77777777" w:rsidR="009017E7" w:rsidRPr="00CE414A" w:rsidRDefault="009017E7" w:rsidP="009017E7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Integrative &amp; Wholistic Medicine</w:t>
          </w:r>
        </w:p>
      </w:tc>
      <w:tc>
        <w:tcPr>
          <w:tcW w:w="1858" w:type="dxa"/>
          <w:tcBorders>
            <w:top w:val="single" w:sz="18" w:space="0" w:color="14387D"/>
            <w:left w:val="single" w:sz="18" w:space="0" w:color="14387D"/>
            <w:bottom w:val="single" w:sz="18" w:space="0" w:color="14387D"/>
            <w:right w:val="single" w:sz="18" w:space="0" w:color="14387D"/>
          </w:tcBorders>
          <w:vAlign w:val="center"/>
        </w:tcPr>
        <w:p w14:paraId="5C333485" w14:textId="77777777" w:rsidR="009017E7" w:rsidRPr="00CE414A" w:rsidRDefault="009017E7" w:rsidP="009017E7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Administration &amp; Academic Medicine</w:t>
          </w:r>
        </w:p>
      </w:tc>
      <w:tc>
        <w:tcPr>
          <w:tcW w:w="1260" w:type="dxa"/>
          <w:tcBorders>
            <w:top w:val="single" w:sz="18" w:space="0" w:color="14387D"/>
            <w:left w:val="single" w:sz="18" w:space="0" w:color="14387D"/>
            <w:bottom w:val="single" w:sz="18" w:space="0" w:color="14387D"/>
            <w:right w:val="single" w:sz="18" w:space="0" w:color="14387D"/>
          </w:tcBorders>
          <w:vAlign w:val="center"/>
        </w:tcPr>
        <w:p w14:paraId="3372BCDE" w14:textId="6B494E01" w:rsidR="009017E7" w:rsidRPr="00CE414A" w:rsidRDefault="005071C8" w:rsidP="009017E7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Medical Innovation</w:t>
          </w:r>
        </w:p>
      </w:tc>
    </w:tr>
  </w:tbl>
  <w:p w14:paraId="13019A95" w14:textId="77777777" w:rsidR="009017E7" w:rsidRDefault="009017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B2B8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4D0BEC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61C73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A348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3661F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9E70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24A6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FAE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E165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552C83"/>
    <w:multiLevelType w:val="multilevel"/>
    <w:tmpl w:val="9B548F9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0859D607"/>
    <w:multiLevelType w:val="hybridMultilevel"/>
    <w:tmpl w:val="1F6CEABE"/>
    <w:lvl w:ilvl="0" w:tplc="231649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BC5C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C04F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CA08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F62D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EA64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CC19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EADF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680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E2C8A"/>
    <w:multiLevelType w:val="hybridMultilevel"/>
    <w:tmpl w:val="E8720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C1114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805715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F2375E5"/>
    <w:multiLevelType w:val="hybridMultilevel"/>
    <w:tmpl w:val="A3240F52"/>
    <w:lvl w:ilvl="0" w:tplc="CAFC98E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FB0E3A"/>
    <w:multiLevelType w:val="multilevel"/>
    <w:tmpl w:val="D6E81B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6" w15:restartNumberingAfterBreak="0">
    <w:nsid w:val="6D1638CF"/>
    <w:multiLevelType w:val="multilevel"/>
    <w:tmpl w:val="F5928C4C"/>
    <w:lvl w:ilvl="0">
      <w:start w:val="1"/>
      <w:numFmt w:val="lowerRoman"/>
      <w:pStyle w:val="ListNumber"/>
      <w:lvlText w:val="%1."/>
      <w:lvlJc w:val="left"/>
      <w:pPr>
        <w:ind w:left="648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1008" w:hanging="360"/>
      </w:pPr>
      <w:rPr>
        <w:rFonts w:hint="default"/>
      </w:rPr>
    </w:lvl>
    <w:lvl w:ilvl="2">
      <w:start w:val="1"/>
      <w:numFmt w:val="decimal"/>
      <w:pStyle w:val="ListNumber3"/>
      <w:lvlText w:val="%3)"/>
      <w:lvlJc w:val="left"/>
      <w:pPr>
        <w:ind w:left="136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E2B3F6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528950306">
    <w:abstractNumId w:val="15"/>
  </w:num>
  <w:num w:numId="2" w16cid:durableId="435443229">
    <w:abstractNumId w:val="0"/>
  </w:num>
  <w:num w:numId="3" w16cid:durableId="35011900">
    <w:abstractNumId w:val="1"/>
  </w:num>
  <w:num w:numId="4" w16cid:durableId="526135731">
    <w:abstractNumId w:val="2"/>
  </w:num>
  <w:num w:numId="5" w16cid:durableId="1257131474">
    <w:abstractNumId w:val="3"/>
  </w:num>
  <w:num w:numId="6" w16cid:durableId="455223544">
    <w:abstractNumId w:val="16"/>
  </w:num>
  <w:num w:numId="7" w16cid:durableId="1202667646">
    <w:abstractNumId w:val="4"/>
  </w:num>
  <w:num w:numId="8" w16cid:durableId="218516084">
    <w:abstractNumId w:val="5"/>
  </w:num>
  <w:num w:numId="9" w16cid:durableId="1980189603">
    <w:abstractNumId w:val="6"/>
  </w:num>
  <w:num w:numId="10" w16cid:durableId="1840852890">
    <w:abstractNumId w:val="7"/>
  </w:num>
  <w:num w:numId="11" w16cid:durableId="402292431">
    <w:abstractNumId w:val="9"/>
  </w:num>
  <w:num w:numId="12" w16cid:durableId="350300236">
    <w:abstractNumId w:val="17"/>
  </w:num>
  <w:num w:numId="13" w16cid:durableId="25299765">
    <w:abstractNumId w:val="12"/>
  </w:num>
  <w:num w:numId="14" w16cid:durableId="1538271904">
    <w:abstractNumId w:val="13"/>
  </w:num>
  <w:num w:numId="15" w16cid:durableId="407851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3511440">
    <w:abstractNumId w:val="8"/>
  </w:num>
  <w:num w:numId="17" w16cid:durableId="364985170">
    <w:abstractNumId w:val="8"/>
  </w:num>
  <w:num w:numId="18" w16cid:durableId="13946240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490485">
    <w:abstractNumId w:val="16"/>
  </w:num>
  <w:num w:numId="20" w16cid:durableId="1030299558">
    <w:abstractNumId w:val="3"/>
  </w:num>
  <w:num w:numId="21" w16cid:durableId="1214002914">
    <w:abstractNumId w:val="2"/>
  </w:num>
  <w:num w:numId="22" w16cid:durableId="7090651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84926765">
    <w:abstractNumId w:val="11"/>
  </w:num>
  <w:num w:numId="24" w16cid:durableId="2020110258">
    <w:abstractNumId w:val="14"/>
  </w:num>
  <w:num w:numId="25" w16cid:durableId="4115086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removePersonalInformation/>
  <w:removeDateAndTim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6A4"/>
    <w:rsid w:val="00024FF3"/>
    <w:rsid w:val="00032AFC"/>
    <w:rsid w:val="0004213E"/>
    <w:rsid w:val="00051678"/>
    <w:rsid w:val="00070236"/>
    <w:rsid w:val="00080C63"/>
    <w:rsid w:val="000B3292"/>
    <w:rsid w:val="000C0D40"/>
    <w:rsid w:val="000C47C7"/>
    <w:rsid w:val="000D1F66"/>
    <w:rsid w:val="000D2CB5"/>
    <w:rsid w:val="000D3390"/>
    <w:rsid w:val="000E51B2"/>
    <w:rsid w:val="000E5B1A"/>
    <w:rsid w:val="000F2658"/>
    <w:rsid w:val="00107873"/>
    <w:rsid w:val="00117812"/>
    <w:rsid w:val="00151050"/>
    <w:rsid w:val="00173AD6"/>
    <w:rsid w:val="001800F8"/>
    <w:rsid w:val="00197982"/>
    <w:rsid w:val="00197ED8"/>
    <w:rsid w:val="001B2678"/>
    <w:rsid w:val="001B31D0"/>
    <w:rsid w:val="001E3318"/>
    <w:rsid w:val="001E700F"/>
    <w:rsid w:val="002255A3"/>
    <w:rsid w:val="00230323"/>
    <w:rsid w:val="00234C6B"/>
    <w:rsid w:val="00260DED"/>
    <w:rsid w:val="00294C3F"/>
    <w:rsid w:val="002A5EBB"/>
    <w:rsid w:val="002B0A36"/>
    <w:rsid w:val="002B1547"/>
    <w:rsid w:val="002C1552"/>
    <w:rsid w:val="002C5EB5"/>
    <w:rsid w:val="002C71D5"/>
    <w:rsid w:val="002D5D87"/>
    <w:rsid w:val="002E2FE9"/>
    <w:rsid w:val="00303660"/>
    <w:rsid w:val="00306480"/>
    <w:rsid w:val="00315E05"/>
    <w:rsid w:val="0032094E"/>
    <w:rsid w:val="00325FD7"/>
    <w:rsid w:val="00337726"/>
    <w:rsid w:val="0034617C"/>
    <w:rsid w:val="00356102"/>
    <w:rsid w:val="00361CBE"/>
    <w:rsid w:val="003920AE"/>
    <w:rsid w:val="003B0C99"/>
    <w:rsid w:val="003E327E"/>
    <w:rsid w:val="003F1E1B"/>
    <w:rsid w:val="003F2336"/>
    <w:rsid w:val="003F397A"/>
    <w:rsid w:val="003F3D12"/>
    <w:rsid w:val="003F7493"/>
    <w:rsid w:val="004127CC"/>
    <w:rsid w:val="004211E7"/>
    <w:rsid w:val="004343C1"/>
    <w:rsid w:val="0044621B"/>
    <w:rsid w:val="004A2FA9"/>
    <w:rsid w:val="004B0C78"/>
    <w:rsid w:val="004C0D7C"/>
    <w:rsid w:val="004C7C8F"/>
    <w:rsid w:val="004E5C68"/>
    <w:rsid w:val="004F386A"/>
    <w:rsid w:val="004F4F5C"/>
    <w:rsid w:val="00501A08"/>
    <w:rsid w:val="00505A70"/>
    <w:rsid w:val="005071C8"/>
    <w:rsid w:val="00521179"/>
    <w:rsid w:val="00546C80"/>
    <w:rsid w:val="0055429E"/>
    <w:rsid w:val="00563D79"/>
    <w:rsid w:val="00565C07"/>
    <w:rsid w:val="00566B51"/>
    <w:rsid w:val="00567C7E"/>
    <w:rsid w:val="0058422F"/>
    <w:rsid w:val="0059791F"/>
    <w:rsid w:val="005C7BF4"/>
    <w:rsid w:val="005E05CF"/>
    <w:rsid w:val="005F499B"/>
    <w:rsid w:val="00610360"/>
    <w:rsid w:val="00634E84"/>
    <w:rsid w:val="006443AD"/>
    <w:rsid w:val="00646E1B"/>
    <w:rsid w:val="00672DDC"/>
    <w:rsid w:val="00674FE1"/>
    <w:rsid w:val="0068083D"/>
    <w:rsid w:val="0068431F"/>
    <w:rsid w:val="00684995"/>
    <w:rsid w:val="00686FE5"/>
    <w:rsid w:val="0069101C"/>
    <w:rsid w:val="00696D06"/>
    <w:rsid w:val="006B6AF4"/>
    <w:rsid w:val="006D2394"/>
    <w:rsid w:val="006D2A2B"/>
    <w:rsid w:val="006E510A"/>
    <w:rsid w:val="007002A7"/>
    <w:rsid w:val="007207D4"/>
    <w:rsid w:val="00721AE6"/>
    <w:rsid w:val="0073617E"/>
    <w:rsid w:val="00737500"/>
    <w:rsid w:val="00740829"/>
    <w:rsid w:val="00741E72"/>
    <w:rsid w:val="0074543F"/>
    <w:rsid w:val="007571E7"/>
    <w:rsid w:val="007657FB"/>
    <w:rsid w:val="00774F52"/>
    <w:rsid w:val="00775E1B"/>
    <w:rsid w:val="00784874"/>
    <w:rsid w:val="00793758"/>
    <w:rsid w:val="007A06AE"/>
    <w:rsid w:val="007B3DEF"/>
    <w:rsid w:val="007C5435"/>
    <w:rsid w:val="007C60E1"/>
    <w:rsid w:val="007D0340"/>
    <w:rsid w:val="007D1FE9"/>
    <w:rsid w:val="007E0F31"/>
    <w:rsid w:val="00807F4F"/>
    <w:rsid w:val="00814746"/>
    <w:rsid w:val="0083518D"/>
    <w:rsid w:val="00843290"/>
    <w:rsid w:val="00844C8E"/>
    <w:rsid w:val="00851BEE"/>
    <w:rsid w:val="00880BE5"/>
    <w:rsid w:val="0088608F"/>
    <w:rsid w:val="00890F29"/>
    <w:rsid w:val="00891A90"/>
    <w:rsid w:val="00895D05"/>
    <w:rsid w:val="008A628E"/>
    <w:rsid w:val="009017E7"/>
    <w:rsid w:val="00902662"/>
    <w:rsid w:val="00917394"/>
    <w:rsid w:val="00925498"/>
    <w:rsid w:val="009333C7"/>
    <w:rsid w:val="00965C7E"/>
    <w:rsid w:val="00967592"/>
    <w:rsid w:val="00974104"/>
    <w:rsid w:val="00976950"/>
    <w:rsid w:val="009866E2"/>
    <w:rsid w:val="00992DDE"/>
    <w:rsid w:val="009B4744"/>
    <w:rsid w:val="009C3BC8"/>
    <w:rsid w:val="009C52CA"/>
    <w:rsid w:val="009F59A5"/>
    <w:rsid w:val="00A0096B"/>
    <w:rsid w:val="00A05B76"/>
    <w:rsid w:val="00A2008B"/>
    <w:rsid w:val="00A40744"/>
    <w:rsid w:val="00A477B2"/>
    <w:rsid w:val="00A916A4"/>
    <w:rsid w:val="00AB05A6"/>
    <w:rsid w:val="00AB1779"/>
    <w:rsid w:val="00AC7364"/>
    <w:rsid w:val="00AE3359"/>
    <w:rsid w:val="00AF1DF3"/>
    <w:rsid w:val="00B233D5"/>
    <w:rsid w:val="00B51EB3"/>
    <w:rsid w:val="00B75A7B"/>
    <w:rsid w:val="00B93E10"/>
    <w:rsid w:val="00B979D8"/>
    <w:rsid w:val="00BB0F94"/>
    <w:rsid w:val="00BB1F80"/>
    <w:rsid w:val="00BB7054"/>
    <w:rsid w:val="00BB7FDF"/>
    <w:rsid w:val="00BC4C4C"/>
    <w:rsid w:val="00BD2D7A"/>
    <w:rsid w:val="00BD5790"/>
    <w:rsid w:val="00BE508C"/>
    <w:rsid w:val="00C11B7B"/>
    <w:rsid w:val="00C16A97"/>
    <w:rsid w:val="00C2162B"/>
    <w:rsid w:val="00C34AB4"/>
    <w:rsid w:val="00C41B03"/>
    <w:rsid w:val="00C6611F"/>
    <w:rsid w:val="00C77E5A"/>
    <w:rsid w:val="00C81740"/>
    <w:rsid w:val="00C871C1"/>
    <w:rsid w:val="00CB0182"/>
    <w:rsid w:val="00CB0DBD"/>
    <w:rsid w:val="00CC3BDC"/>
    <w:rsid w:val="00CD40A8"/>
    <w:rsid w:val="00CD6ED7"/>
    <w:rsid w:val="00CE414A"/>
    <w:rsid w:val="00CE74C1"/>
    <w:rsid w:val="00CF7382"/>
    <w:rsid w:val="00CF7F3E"/>
    <w:rsid w:val="00D2316F"/>
    <w:rsid w:val="00D37D1E"/>
    <w:rsid w:val="00D60484"/>
    <w:rsid w:val="00D60A3B"/>
    <w:rsid w:val="00D7145C"/>
    <w:rsid w:val="00D8487D"/>
    <w:rsid w:val="00D94756"/>
    <w:rsid w:val="00D94B3A"/>
    <w:rsid w:val="00D96D93"/>
    <w:rsid w:val="00DA28CA"/>
    <w:rsid w:val="00DA52DA"/>
    <w:rsid w:val="00DB445C"/>
    <w:rsid w:val="00DE042C"/>
    <w:rsid w:val="00DF4BDC"/>
    <w:rsid w:val="00DF4F53"/>
    <w:rsid w:val="00E129F9"/>
    <w:rsid w:val="00E12D8F"/>
    <w:rsid w:val="00E24D8A"/>
    <w:rsid w:val="00E50D7D"/>
    <w:rsid w:val="00E60CF9"/>
    <w:rsid w:val="00E711BE"/>
    <w:rsid w:val="00E761C2"/>
    <w:rsid w:val="00E8207D"/>
    <w:rsid w:val="00EA1368"/>
    <w:rsid w:val="00EA67B2"/>
    <w:rsid w:val="00ED4D14"/>
    <w:rsid w:val="00EE59B1"/>
    <w:rsid w:val="00F17759"/>
    <w:rsid w:val="00F21BE6"/>
    <w:rsid w:val="00F301A4"/>
    <w:rsid w:val="00F37DA2"/>
    <w:rsid w:val="00F91F30"/>
    <w:rsid w:val="00FB1001"/>
    <w:rsid w:val="00FC6897"/>
    <w:rsid w:val="00FD1CD8"/>
    <w:rsid w:val="00FE42DF"/>
    <w:rsid w:val="00FF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F41F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D7432C" w:themeColor="accent1"/>
        <w:sz w:val="22"/>
        <w:szCs w:val="22"/>
        <w:lang w:val="en-US" w:eastAsia="ja-JP" w:bidi="ar-SA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/>
    <w:lsdException w:name="List" w:semiHidden="1"/>
    <w:lsdException w:name="List Bullet" w:uiPriority="10"/>
    <w:lsdException w:name="List Number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2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 w:unhideWhenUsed="1" w:qFormat="1"/>
    <w:lsdException w:name="Salutation" w:semiHidden="1"/>
    <w:lsdException w:name="Date" w:semiHidden="1" w:uiPriority="2" w:unhideWhenUsed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/>
    <w:lsdException w:name="Hyperlink" w:semiHidden="1"/>
    <w:lsdException w:name="FollowedHyperlink" w:semiHidden="1"/>
    <w:lsdException w:name="Strong" w:semiHidden="1" w:uiPriority="22" w:unhideWhenUsed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 w:unhideWhenUsed="1"/>
    <w:lsdException w:name="HTML Definition" w:semiHidden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21B"/>
    <w:pPr>
      <w:ind w:left="0"/>
    </w:pPr>
    <w:rPr>
      <w:color w:val="404040" w:themeColor="text1" w:themeTint="BF"/>
      <w:sz w:val="20"/>
    </w:rPr>
  </w:style>
  <w:style w:type="paragraph" w:styleId="Heading1">
    <w:name w:val="heading 1"/>
    <w:basedOn w:val="Normal"/>
    <w:link w:val="Heading1Char"/>
    <w:uiPriority w:val="9"/>
    <w:qFormat/>
    <w:rsid w:val="00BD2D7A"/>
    <w:pPr>
      <w:spacing w:before="480" w:after="240"/>
      <w:outlineLvl w:val="0"/>
    </w:pPr>
    <w:rPr>
      <w:rFonts w:asciiTheme="majorHAnsi" w:hAnsiTheme="majorHAnsi" w:cs="Times New Roman (Body CS)"/>
      <w:b/>
      <w:caps/>
      <w:color w:val="000000" w:themeColor="text1"/>
      <w:spacing w:val="10"/>
      <w:sz w:val="28"/>
      <w:szCs w:val="26"/>
    </w:rPr>
  </w:style>
  <w:style w:type="paragraph" w:styleId="Heading2">
    <w:name w:val="heading 2"/>
    <w:basedOn w:val="Normal"/>
    <w:next w:val="Normal"/>
    <w:link w:val="Heading2Char"/>
    <w:uiPriority w:val="9"/>
    <w:qFormat/>
    <w:rsid w:val="00BD2D7A"/>
    <w:pPr>
      <w:keepNext/>
      <w:keepLines/>
      <w:spacing w:before="240"/>
      <w:outlineLvl w:val="1"/>
    </w:pPr>
    <w:rPr>
      <w:rFonts w:asciiTheme="majorHAnsi" w:eastAsiaTheme="majorEastAsia" w:hAnsiTheme="majorHAnsi" w:cs="Times New Roman (Headings CS)"/>
      <w:b/>
      <w:color w:val="000000" w:themeColor="text1"/>
      <w:szCs w:val="26"/>
    </w:rPr>
  </w:style>
  <w:style w:type="paragraph" w:styleId="Heading5">
    <w:name w:val="heading 5"/>
    <w:basedOn w:val="Normal"/>
    <w:link w:val="Heading5Char"/>
    <w:uiPriority w:val="9"/>
    <w:semiHidden/>
    <w:qFormat/>
    <w:rsid w:val="00740829"/>
    <w:pPr>
      <w:spacing w:before="40" w:after="0"/>
      <w:outlineLvl w:val="4"/>
    </w:pPr>
    <w:rPr>
      <w:rFonts w:asciiTheme="majorHAnsi" w:eastAsiaTheme="majorEastAsia" w:hAnsiTheme="majorHAnsi" w:cstheme="majorBidi"/>
      <w:i/>
      <w:color w:val="ABC8D2" w:themeColor="accent2"/>
      <w:spacing w:val="6"/>
    </w:rPr>
  </w:style>
  <w:style w:type="paragraph" w:styleId="Heading6">
    <w:name w:val="heading 6"/>
    <w:basedOn w:val="Normal"/>
    <w:link w:val="Heading6Char"/>
    <w:uiPriority w:val="9"/>
    <w:semiHidden/>
    <w:qFormat/>
    <w:rsid w:val="00740829"/>
    <w:pPr>
      <w:spacing w:before="40" w:after="0"/>
      <w:outlineLvl w:val="5"/>
    </w:pPr>
    <w:rPr>
      <w:rFonts w:asciiTheme="majorHAnsi" w:eastAsiaTheme="majorEastAsia" w:hAnsiTheme="majorHAnsi" w:cstheme="majorBidi"/>
      <w:color w:val="ABC8D2" w:themeColor="accent2"/>
      <w:spacing w:val="12"/>
    </w:rPr>
  </w:style>
  <w:style w:type="paragraph" w:styleId="Heading7">
    <w:name w:val="heading 7"/>
    <w:basedOn w:val="Normal"/>
    <w:link w:val="Heading7Char"/>
    <w:uiPriority w:val="9"/>
    <w:semiHidden/>
    <w:qFormat/>
    <w:rsid w:val="00740829"/>
    <w:pPr>
      <w:spacing w:before="40" w:after="0"/>
      <w:outlineLvl w:val="6"/>
    </w:pPr>
    <w:rPr>
      <w:rFonts w:asciiTheme="majorHAnsi" w:eastAsiaTheme="majorEastAsia" w:hAnsiTheme="majorHAnsi" w:cstheme="majorBidi"/>
      <w:iCs/>
      <w:color w:val="ABC8D2" w:themeColor="accent2"/>
    </w:rPr>
  </w:style>
  <w:style w:type="paragraph" w:styleId="Heading8">
    <w:name w:val="heading 8"/>
    <w:basedOn w:val="Normal"/>
    <w:link w:val="Heading8Char"/>
    <w:uiPriority w:val="9"/>
    <w:semiHidden/>
    <w:qFormat/>
    <w:rsid w:val="00740829"/>
    <w:pPr>
      <w:spacing w:before="40" w:after="0"/>
      <w:outlineLvl w:val="7"/>
    </w:pPr>
    <w:rPr>
      <w:rFonts w:asciiTheme="majorHAnsi" w:eastAsiaTheme="majorEastAsia" w:hAnsiTheme="majorHAnsi" w:cstheme="majorBidi"/>
      <w:i/>
      <w:color w:val="C0D5DD" w:themeColor="accent2" w:themeTint="BF"/>
      <w:szCs w:val="21"/>
    </w:rPr>
  </w:style>
  <w:style w:type="paragraph" w:styleId="Heading9">
    <w:name w:val="heading 9"/>
    <w:basedOn w:val="Normal"/>
    <w:link w:val="Heading9Char"/>
    <w:uiPriority w:val="9"/>
    <w:semiHidden/>
    <w:qFormat/>
    <w:rsid w:val="00740829"/>
    <w:pPr>
      <w:spacing w:before="40" w:after="0"/>
      <w:outlineLvl w:val="8"/>
    </w:pPr>
    <w:rPr>
      <w:rFonts w:asciiTheme="majorHAnsi" w:eastAsiaTheme="majorEastAsia" w:hAnsiTheme="majorHAnsi" w:cstheme="majorBidi"/>
      <w:iCs/>
      <w:color w:val="C0D5DD" w:themeColor="accent2" w:themeTint="B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D7A"/>
    <w:rPr>
      <w:rFonts w:asciiTheme="majorHAnsi" w:hAnsiTheme="majorHAnsi" w:cs="Times New Roman (Body CS)"/>
      <w:b/>
      <w:caps/>
      <w:color w:val="000000" w:themeColor="text1"/>
      <w:spacing w:val="10"/>
      <w:sz w:val="28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3920AE"/>
    <w:rPr>
      <w:rFonts w:asciiTheme="majorHAnsi" w:eastAsiaTheme="majorEastAsia" w:hAnsiTheme="majorHAnsi" w:cs="Times New Roman (Headings CS)"/>
      <w:b/>
      <w:color w:val="000000" w:themeColor="text1"/>
      <w:sz w:val="20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20AE"/>
    <w:rPr>
      <w:rFonts w:asciiTheme="majorHAnsi" w:eastAsiaTheme="majorEastAsia" w:hAnsiTheme="majorHAnsi" w:cstheme="majorBidi"/>
      <w:i/>
      <w:color w:val="ABC8D2" w:themeColor="accent2"/>
      <w:spacing w:val="6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20AE"/>
    <w:rPr>
      <w:rFonts w:asciiTheme="majorHAnsi" w:eastAsiaTheme="majorEastAsia" w:hAnsiTheme="majorHAnsi" w:cstheme="majorBidi"/>
      <w:color w:val="ABC8D2" w:themeColor="accent2"/>
      <w:spacing w:val="12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20AE"/>
    <w:rPr>
      <w:rFonts w:asciiTheme="majorHAnsi" w:eastAsiaTheme="majorEastAsia" w:hAnsiTheme="majorHAnsi" w:cstheme="majorBidi"/>
      <w:iCs/>
      <w:color w:val="ABC8D2" w:themeColor="accent2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20AE"/>
    <w:rPr>
      <w:rFonts w:asciiTheme="majorHAnsi" w:eastAsiaTheme="majorEastAsia" w:hAnsiTheme="majorHAnsi" w:cstheme="majorBidi"/>
      <w:i/>
      <w:color w:val="C0D5DD" w:themeColor="accent2" w:themeTint="BF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20AE"/>
    <w:rPr>
      <w:rFonts w:asciiTheme="majorHAnsi" w:eastAsiaTheme="majorEastAsia" w:hAnsiTheme="majorHAnsi" w:cstheme="majorBidi"/>
      <w:iCs/>
      <w:color w:val="C0D5DD" w:themeColor="accent2" w:themeTint="BF"/>
      <w:sz w:val="20"/>
      <w:szCs w:val="21"/>
    </w:rPr>
  </w:style>
  <w:style w:type="paragraph" w:styleId="Header">
    <w:name w:val="header"/>
    <w:basedOn w:val="Normal"/>
    <w:link w:val="HeaderChar"/>
    <w:uiPriority w:val="9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0AE"/>
    <w:rPr>
      <w:color w:val="404040" w:themeColor="text1" w:themeTint="BF"/>
      <w:sz w:val="20"/>
    </w:rPr>
  </w:style>
  <w:style w:type="paragraph" w:styleId="Footer">
    <w:name w:val="footer"/>
    <w:basedOn w:val="Normal"/>
    <w:link w:val="FooterChar"/>
    <w:uiPriority w:val="99"/>
    <w:semiHidden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20AE"/>
    <w:rPr>
      <w:color w:val="404040" w:themeColor="text1" w:themeTint="BF"/>
      <w:sz w:val="20"/>
    </w:rPr>
  </w:style>
  <w:style w:type="paragraph" w:styleId="Caption">
    <w:name w:val="caption"/>
    <w:basedOn w:val="Normal"/>
    <w:next w:val="Normal"/>
    <w:uiPriority w:val="35"/>
    <w:semiHidden/>
    <w:qFormat/>
    <w:rsid w:val="00BB1F80"/>
    <w:pPr>
      <w:spacing w:after="200" w:line="240" w:lineRule="auto"/>
    </w:pPr>
    <w:rPr>
      <w:i/>
      <w:iCs/>
      <w:szCs w:val="18"/>
    </w:rPr>
  </w:style>
  <w:style w:type="paragraph" w:styleId="Title">
    <w:name w:val="Title"/>
    <w:basedOn w:val="Normal"/>
    <w:link w:val="TitleChar"/>
    <w:uiPriority w:val="2"/>
    <w:qFormat/>
    <w:rsid w:val="0044621B"/>
    <w:pPr>
      <w:spacing w:after="0"/>
      <w:contextualSpacing/>
      <w:jc w:val="center"/>
    </w:pPr>
    <w:rPr>
      <w:rFonts w:asciiTheme="majorHAnsi" w:eastAsiaTheme="majorEastAsia" w:hAnsiTheme="majorHAnsi" w:cstheme="majorBidi"/>
      <w:b/>
      <w:caps/>
      <w:color w:val="000000" w:themeColor="text1"/>
      <w:spacing w:val="6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2"/>
    <w:rsid w:val="0044621B"/>
    <w:rPr>
      <w:rFonts w:asciiTheme="majorHAnsi" w:eastAsiaTheme="majorEastAsia" w:hAnsiTheme="majorHAnsi" w:cstheme="majorBidi"/>
      <w:b/>
      <w:caps/>
      <w:color w:val="000000" w:themeColor="text1"/>
      <w:spacing w:val="6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pPr>
      <w:numPr>
        <w:ilvl w:val="1"/>
      </w:numPr>
      <w:spacing w:after="160"/>
      <w:ind w:left="360"/>
      <w:contextualSpacing/>
    </w:pPr>
    <w:rPr>
      <w:rFonts w:eastAsiaTheme="minorEastAsia"/>
      <w:i/>
      <w:spacing w:val="15"/>
      <w:sz w:val="32"/>
    </w:rPr>
  </w:style>
  <w:style w:type="character" w:styleId="IntenseEmphasis">
    <w:name w:val="Intense Emphasis"/>
    <w:basedOn w:val="DefaultParagraphFont"/>
    <w:uiPriority w:val="21"/>
    <w:semiHidden/>
    <w:qFormat/>
    <w:rPr>
      <w:b/>
      <w:iCs/>
      <w:color w:val="ABC8D2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pPr>
      <w:spacing w:before="240"/>
    </w:pPr>
    <w:rPr>
      <w:b/>
      <w:i/>
      <w:iCs/>
      <w:color w:val="ABC8D2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920AE"/>
    <w:rPr>
      <w:b/>
      <w:i/>
      <w:iCs/>
      <w:color w:val="ABC8D2" w:themeColor="accent2"/>
      <w:sz w:val="20"/>
    </w:rPr>
  </w:style>
  <w:style w:type="character" w:styleId="IntenseReference">
    <w:name w:val="Intense Reference"/>
    <w:basedOn w:val="DefaultParagraphFont"/>
    <w:uiPriority w:val="32"/>
    <w:semiHidden/>
    <w:qFormat/>
    <w:rPr>
      <w:b/>
      <w:bCs/>
      <w:caps/>
      <w:smallCaps w:val="0"/>
      <w:color w:val="D7432C" w:themeColor="accent1"/>
      <w:spacing w:val="0"/>
    </w:rPr>
  </w:style>
  <w:style w:type="paragraph" w:styleId="Quote">
    <w:name w:val="Quote"/>
    <w:basedOn w:val="Normal"/>
    <w:next w:val="Normal"/>
    <w:link w:val="QuoteChar"/>
    <w:uiPriority w:val="29"/>
    <w:semiHidden/>
    <w:qFormat/>
    <w:pPr>
      <w:spacing w:before="24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920AE"/>
    <w:rPr>
      <w:i/>
      <w:iCs/>
      <w:color w:val="404040" w:themeColor="text1" w:themeTint="BF"/>
      <w:sz w:val="20"/>
    </w:rPr>
  </w:style>
  <w:style w:type="character" w:styleId="Strong">
    <w:name w:val="Strong"/>
    <w:basedOn w:val="DefaultParagraphFont"/>
    <w:uiPriority w:val="22"/>
    <w:semiHidden/>
    <w:qFormat/>
    <w:rPr>
      <w:b/>
      <w:bCs/>
    </w:rPr>
  </w:style>
  <w:style w:type="character" w:styleId="SubtleEmphasis">
    <w:name w:val="Subtle Emphasis"/>
    <w:basedOn w:val="DefaultParagraphFont"/>
    <w:uiPriority w:val="19"/>
    <w:semiHidden/>
    <w:qFormat/>
    <w:rPr>
      <w:i/>
      <w:iCs/>
      <w:color w:val="D7432C" w:themeColor="accent1"/>
    </w:rPr>
  </w:style>
  <w:style w:type="character" w:styleId="SubtleReference">
    <w:name w:val="Subtle Reference"/>
    <w:basedOn w:val="DefaultParagraphFont"/>
    <w:uiPriority w:val="31"/>
    <w:semiHidden/>
    <w:qFormat/>
    <w:rPr>
      <w:caps/>
      <w:smallCaps w:val="0"/>
      <w:color w:val="D7432C" w:themeColor="accent1"/>
    </w:rPr>
  </w:style>
  <w:style w:type="paragraph" w:styleId="TOCHeading">
    <w:name w:val="TOC Heading"/>
    <w:basedOn w:val="Heading1"/>
    <w:next w:val="Normal"/>
    <w:uiPriority w:val="39"/>
    <w:semiHidden/>
    <w:qFormat/>
    <w:pPr>
      <w:outlineLvl w:val="9"/>
    </w:pPr>
  </w:style>
  <w:style w:type="character" w:customStyle="1" w:styleId="SubtitleChar">
    <w:name w:val="Subtitle Char"/>
    <w:basedOn w:val="DefaultParagraphFont"/>
    <w:link w:val="Subtitle"/>
    <w:uiPriority w:val="11"/>
    <w:semiHidden/>
    <w:rsid w:val="003920AE"/>
    <w:rPr>
      <w:rFonts w:eastAsiaTheme="minorEastAsia"/>
      <w:i/>
      <w:color w:val="404040" w:themeColor="text1" w:themeTint="BF"/>
      <w:spacing w:val="15"/>
      <w:sz w:val="32"/>
    </w:rPr>
  </w:style>
  <w:style w:type="character" w:styleId="PlaceholderText">
    <w:name w:val="Placeholder Text"/>
    <w:basedOn w:val="DefaultParagraphFont"/>
    <w:uiPriority w:val="99"/>
    <w:semiHidden/>
    <w:rsid w:val="00793758"/>
    <w:rPr>
      <w:color w:val="44546A" w:themeColor="text2"/>
    </w:rPr>
  </w:style>
  <w:style w:type="paragraph" w:styleId="BalloonText">
    <w:name w:val="Balloon Text"/>
    <w:basedOn w:val="Normal"/>
    <w:link w:val="BalloonTextChar"/>
    <w:uiPriority w:val="99"/>
    <w:semiHidden/>
    <w:rsid w:val="00BB1F8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0AE"/>
    <w:rPr>
      <w:rFonts w:ascii="Segoe UI" w:hAnsi="Segoe UI" w:cs="Segoe UI"/>
      <w:color w:val="404040" w:themeColor="text1" w:themeTint="BF"/>
      <w:sz w:val="20"/>
      <w:szCs w:val="18"/>
    </w:rPr>
  </w:style>
  <w:style w:type="paragraph" w:styleId="BodyText3">
    <w:name w:val="Body Text 3"/>
    <w:basedOn w:val="Normal"/>
    <w:link w:val="BodyText3Char"/>
    <w:uiPriority w:val="99"/>
    <w:semiHidden/>
    <w:rsid w:val="00BB1F80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920AE"/>
    <w:rPr>
      <w:color w:val="404040" w:themeColor="text1" w:themeTint="BF"/>
      <w:sz w:val="20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rsid w:val="00BB1F80"/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920AE"/>
    <w:rPr>
      <w:color w:val="404040" w:themeColor="text1" w:themeTint="BF"/>
      <w:sz w:val="20"/>
      <w:szCs w:val="16"/>
    </w:rPr>
  </w:style>
  <w:style w:type="character" w:styleId="CommentReference">
    <w:name w:val="annotation reference"/>
    <w:basedOn w:val="DefaultParagraphFont"/>
    <w:uiPriority w:val="99"/>
    <w:semiHidden/>
    <w:rsid w:val="00BB1F8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B1F8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20AE"/>
    <w:rPr>
      <w:color w:val="404040" w:themeColor="text1" w:themeTint="B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B1F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0AE"/>
    <w:rPr>
      <w:b/>
      <w:bCs/>
      <w:color w:val="404040" w:themeColor="text1" w:themeTint="BF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BB1F8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920AE"/>
    <w:rPr>
      <w:color w:val="404040" w:themeColor="text1" w:themeTint="BF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BB1F8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920AE"/>
    <w:rPr>
      <w:rFonts w:ascii="Segoe UI" w:hAnsi="Segoe UI" w:cs="Segoe UI"/>
      <w:color w:val="404040" w:themeColor="text1" w:themeTint="BF"/>
      <w:sz w:val="20"/>
      <w:szCs w:val="16"/>
    </w:rPr>
  </w:style>
  <w:style w:type="paragraph" w:styleId="EnvelopeReturn">
    <w:name w:val="envelope return"/>
    <w:basedOn w:val="Normal"/>
    <w:uiPriority w:val="99"/>
    <w:semiHidden/>
    <w:rsid w:val="00BB1F8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BB1F8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20AE"/>
    <w:rPr>
      <w:color w:val="404040" w:themeColor="text1" w:themeTint="BF"/>
      <w:sz w:val="20"/>
      <w:szCs w:val="20"/>
    </w:rPr>
  </w:style>
  <w:style w:type="character" w:styleId="HTMLCode">
    <w:name w:val="HTML Code"/>
    <w:basedOn w:val="DefaultParagraphFont"/>
    <w:uiPriority w:val="99"/>
    <w:semiHidden/>
    <w:rsid w:val="00BB1F8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rsid w:val="00BB1F8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BB1F8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920AE"/>
    <w:rPr>
      <w:rFonts w:ascii="Consolas" w:hAnsi="Consolas"/>
      <w:color w:val="404040" w:themeColor="text1" w:themeTint="BF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rsid w:val="00BB1F8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rsid w:val="00BB1F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920AE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BB1F8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920AE"/>
    <w:rPr>
      <w:rFonts w:ascii="Consolas" w:hAnsi="Consolas"/>
      <w:color w:val="404040" w:themeColor="text1" w:themeTint="BF"/>
      <w:sz w:val="20"/>
      <w:szCs w:val="21"/>
    </w:rPr>
  </w:style>
  <w:style w:type="paragraph" w:styleId="MessageHeader">
    <w:name w:val="Message Header"/>
    <w:basedOn w:val="Normal"/>
    <w:link w:val="MessageHeaderChar"/>
    <w:uiPriority w:val="99"/>
    <w:semiHidden/>
    <w:rsid w:val="007937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A2301F" w:themeColor="accent1" w:themeShade="BF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920AE"/>
    <w:rPr>
      <w:rFonts w:asciiTheme="majorHAnsi" w:eastAsiaTheme="majorEastAsia" w:hAnsiTheme="majorHAnsi" w:cstheme="majorBidi"/>
      <w:color w:val="A2301F" w:themeColor="accent1" w:themeShade="BF"/>
      <w:sz w:val="24"/>
      <w:szCs w:val="24"/>
      <w:shd w:val="pct20" w:color="auto" w:fill="auto"/>
    </w:rPr>
  </w:style>
  <w:style w:type="paragraph" w:styleId="ListNumber">
    <w:name w:val="List Number"/>
    <w:basedOn w:val="Normal"/>
    <w:uiPriority w:val="10"/>
    <w:qFormat/>
    <w:rsid w:val="0044621B"/>
    <w:pPr>
      <w:numPr>
        <w:numId w:val="19"/>
      </w:numPr>
      <w:spacing w:before="120"/>
      <w:ind w:right="288"/>
    </w:pPr>
  </w:style>
  <w:style w:type="paragraph" w:styleId="ListBullet">
    <w:name w:val="List Bullet"/>
    <w:basedOn w:val="Normal"/>
    <w:uiPriority w:val="10"/>
    <w:semiHidden/>
    <w:rsid w:val="003F2336"/>
    <w:pPr>
      <w:numPr>
        <w:numId w:val="11"/>
      </w:numPr>
      <w:ind w:left="1080"/>
      <w:contextualSpacing/>
    </w:pPr>
  </w:style>
  <w:style w:type="table" w:styleId="TableGrid">
    <w:name w:val="Table Grid"/>
    <w:basedOn w:val="TableNormal"/>
    <w:uiPriority w:val="39"/>
    <w:rsid w:val="00BD2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2">
    <w:name w:val="List Number 2"/>
    <w:basedOn w:val="Normal"/>
    <w:uiPriority w:val="99"/>
    <w:semiHidden/>
    <w:rsid w:val="0044621B"/>
    <w:pPr>
      <w:numPr>
        <w:ilvl w:val="1"/>
        <w:numId w:val="19"/>
      </w:numPr>
      <w:contextualSpacing/>
    </w:pPr>
  </w:style>
  <w:style w:type="paragraph" w:styleId="ListNumber3">
    <w:name w:val="List Number 3"/>
    <w:basedOn w:val="Normal"/>
    <w:uiPriority w:val="99"/>
    <w:semiHidden/>
    <w:rsid w:val="0044621B"/>
    <w:pPr>
      <w:numPr>
        <w:ilvl w:val="2"/>
        <w:numId w:val="19"/>
      </w:numPr>
      <w:contextualSpacing/>
    </w:pPr>
  </w:style>
  <w:style w:type="paragraph" w:customStyle="1" w:styleId="Normal-Centered">
    <w:name w:val="Normal - Centered"/>
    <w:basedOn w:val="Normal"/>
    <w:uiPriority w:val="12"/>
    <w:qFormat/>
    <w:rsid w:val="00DF4BDC"/>
    <w:pPr>
      <w:spacing w:after="0" w:line="240" w:lineRule="auto"/>
      <w:contextualSpacing/>
      <w:jc w:val="center"/>
    </w:pPr>
    <w:rPr>
      <w:rFonts w:cs="Times New Roman (Body CS)"/>
      <w:b/>
      <w:color w:val="000000" w:themeColor="text1"/>
      <w:spacing w:val="8"/>
      <w:lang w:eastAsia="en-US"/>
    </w:rPr>
  </w:style>
  <w:style w:type="character" w:styleId="Hyperlink">
    <w:name w:val="Hyperlink"/>
    <w:basedOn w:val="DefaultParagraphFont"/>
    <w:uiPriority w:val="99"/>
    <w:rsid w:val="002303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03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C6611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C3BC8"/>
    <w:pPr>
      <w:spacing w:after="160" w:line="259" w:lineRule="auto"/>
      <w:ind w:left="720"/>
      <w:contextualSpacing/>
    </w:pPr>
    <w:rPr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utline">
  <a:themeElements>
    <a:clrScheme name="Student Outlin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D7432C"/>
      </a:accent1>
      <a:accent2>
        <a:srgbClr val="ABC8D2"/>
      </a:accent2>
      <a:accent3>
        <a:srgbClr val="4279E1"/>
      </a:accent3>
      <a:accent4>
        <a:srgbClr val="AE7153"/>
      </a:accent4>
      <a:accent5>
        <a:srgbClr val="CF9400"/>
      </a:accent5>
      <a:accent6>
        <a:srgbClr val="FAE6D9"/>
      </a:accent6>
      <a:hlink>
        <a:srgbClr val="0563C1"/>
      </a:hlink>
      <a:folHlink>
        <a:srgbClr val="954F72"/>
      </a:folHlink>
    </a:clrScheme>
    <a:fontScheme name="Custom 124">
      <a:majorFont>
        <a:latin typeface="Grandview"/>
        <a:ea typeface=""/>
        <a:cs typeface=""/>
      </a:majorFont>
      <a:minorFont>
        <a:latin typeface="Grandvie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9D8C1F02AA0640B5CDB9FEAB68A8AB" ma:contentTypeVersion="3" ma:contentTypeDescription="Create a new document." ma:contentTypeScope="" ma:versionID="aa92283d85b2e4015d73525b7c25067b">
  <xsd:schema xmlns:xsd="http://www.w3.org/2001/XMLSchema" xmlns:xs="http://www.w3.org/2001/XMLSchema" xmlns:p="http://schemas.microsoft.com/office/2006/metadata/properties" xmlns:ns2="0d66cd47-b9e7-4fc4-a8be-234a717aaafb" targetNamespace="http://schemas.microsoft.com/office/2006/metadata/properties" ma:root="true" ma:fieldsID="7536bc49878e2d1d7fc238085290ba8d" ns2:_="">
    <xsd:import namespace="0d66cd47-b9e7-4fc4-a8be-234a717aaa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6cd47-b9e7-4fc4-a8be-234a717aaa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914B1A-E251-4131-882F-C7ECE8F989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6cd47-b9e7-4fc4-a8be-234a717aaa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4F12B2-B165-4CC8-86C4-611B0D29F0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57871E-FE1A-4D2E-8505-B19D97C71FA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ef9f489-e0a0-4eeb-87cc-3a526112fd0d}" enabled="0" method="" siteId="{9ef9f489-e0a0-4eeb-87cc-3a526112fd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2025-05-21T13:56:00Z</dcterms:created>
  <dcterms:modified xsi:type="dcterms:W3CDTF">2026-05-05T19:14:00Z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0x0101006D9D8C1F02AA0640B5CDB9FEAB68A8AB</vt:lpwstr>
  </property>
</Properties>
</file>